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7A4DF" w14:textId="77777777" w:rsidR="00722B84" w:rsidRPr="00C762FD" w:rsidRDefault="00973E60" w:rsidP="00E477CB">
      <w:r w:rsidRPr="00C762FD">
        <w:rPr>
          <w:noProof/>
          <w:lang w:eastAsia="fr-FR"/>
        </w:rPr>
        <w:drawing>
          <wp:anchor distT="0" distB="0" distL="114300" distR="114300" simplePos="0" relativeHeight="251656704" behindDoc="1" locked="0" layoutInCell="1" allowOverlap="1" wp14:anchorId="7FA1F8C3" wp14:editId="03D13CAA">
            <wp:simplePos x="0" y="0"/>
            <wp:positionH relativeFrom="column">
              <wp:posOffset>2909570</wp:posOffset>
            </wp:positionH>
            <wp:positionV relativeFrom="paragraph">
              <wp:posOffset>-1804670</wp:posOffset>
            </wp:positionV>
            <wp:extent cx="5411189" cy="5383401"/>
            <wp:effectExtent l="0" t="0" r="0" b="190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attern-2.jpg"/>
                    <pic:cNvPicPr/>
                  </pic:nvPicPr>
                  <pic:blipFill rotWithShape="1">
                    <a:blip r:embed="rId8">
                      <a:extLst>
                        <a:ext uri="{28A0092B-C50C-407E-A947-70E740481C1C}">
                          <a14:useLocalDpi xmlns:a14="http://schemas.microsoft.com/office/drawing/2010/main" val="0"/>
                        </a:ext>
                      </a:extLst>
                    </a:blip>
                    <a:srcRect l="3925" b="3281"/>
                    <a:stretch/>
                  </pic:blipFill>
                  <pic:spPr bwMode="auto">
                    <a:xfrm>
                      <a:off x="0" y="0"/>
                      <a:ext cx="5411189" cy="53834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B4F81" w:rsidRPr="00C762FD">
        <w:rPr>
          <w:noProof/>
          <w:lang w:eastAsia="fr-FR"/>
        </w:rPr>
        <w:drawing>
          <wp:anchor distT="0" distB="0" distL="114300" distR="114300" simplePos="0" relativeHeight="251659264" behindDoc="1" locked="0" layoutInCell="1" allowOverlap="1" wp14:anchorId="0D1107EC" wp14:editId="6169AB1E">
            <wp:simplePos x="0" y="0"/>
            <wp:positionH relativeFrom="column">
              <wp:posOffset>1393190</wp:posOffset>
            </wp:positionH>
            <wp:positionV relativeFrom="paragraph">
              <wp:posOffset>245110</wp:posOffset>
            </wp:positionV>
            <wp:extent cx="2997746" cy="862966"/>
            <wp:effectExtent l="0" t="0" r="0" b="635"/>
            <wp:wrapNone/>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Y:\Euroseeds\New Logos\Logo_ESA_85pc+declinaison-05.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997746" cy="862966"/>
                    </a:xfrm>
                    <a:prstGeom prst="rect">
                      <a:avLst/>
                    </a:prstGeom>
                    <a:noFill/>
                    <a:ln>
                      <a:noFill/>
                    </a:ln>
                  </pic:spPr>
                </pic:pic>
              </a:graphicData>
            </a:graphic>
            <wp14:sizeRelH relativeFrom="page">
              <wp14:pctWidth>0</wp14:pctWidth>
            </wp14:sizeRelH>
            <wp14:sizeRelV relativeFrom="page">
              <wp14:pctHeight>0</wp14:pctHeight>
            </wp14:sizeRelV>
          </wp:anchor>
        </w:drawing>
      </w:r>
      <w:r w:rsidR="004710CB" w:rsidRPr="00C762FD">
        <w:softHyphen/>
      </w:r>
      <w:r w:rsidR="004710CB" w:rsidRPr="00C762FD">
        <w:softHyphen/>
      </w:r>
      <w:r w:rsidR="004710CB" w:rsidRPr="00C762FD">
        <w:softHyphen/>
      </w:r>
      <w:r w:rsidR="004710CB" w:rsidRPr="00C762FD">
        <w:softHyphen/>
      </w:r>
    </w:p>
    <w:p w14:paraId="0E8CC1A0" w14:textId="77777777" w:rsidR="00722B84" w:rsidRPr="00C762FD" w:rsidRDefault="00803EA5" w:rsidP="00E477CB">
      <w:r w:rsidRPr="00C762FD">
        <w:tab/>
      </w:r>
      <w:r w:rsidR="00EA593E" w:rsidRPr="00C762FD">
        <w:tab/>
      </w:r>
    </w:p>
    <w:p w14:paraId="48ECDCF5" w14:textId="77777777" w:rsidR="00722B84" w:rsidRPr="00C762FD" w:rsidRDefault="00722B84" w:rsidP="00E477CB"/>
    <w:p w14:paraId="41E587EF" w14:textId="77777777" w:rsidR="00C45262" w:rsidRPr="00C762FD" w:rsidRDefault="00C45262" w:rsidP="00E477CB"/>
    <w:p w14:paraId="1D9CA901" w14:textId="77777777" w:rsidR="00722B84" w:rsidRPr="00C762FD" w:rsidRDefault="00722B84" w:rsidP="00E477CB"/>
    <w:p w14:paraId="1E0C424A" w14:textId="77777777" w:rsidR="00722B84" w:rsidRPr="00C762FD" w:rsidRDefault="00722B84" w:rsidP="00E477CB"/>
    <w:p w14:paraId="5757C9D4" w14:textId="77777777" w:rsidR="00973E60" w:rsidRPr="00C762FD" w:rsidRDefault="00973E60" w:rsidP="00E477CB"/>
    <w:p w14:paraId="5DE6A5A7" w14:textId="37107010" w:rsidR="007B4F81" w:rsidRPr="00C762FD" w:rsidRDefault="007B4F81" w:rsidP="00E477CB">
      <w:pPr>
        <w:pStyle w:val="Subtitle"/>
        <w:jc w:val="center"/>
      </w:pPr>
      <w:r w:rsidRPr="00C762FD">
        <w:t>Brussels, 1</w:t>
      </w:r>
      <w:r w:rsidR="002B6B37">
        <w:t xml:space="preserve">9 January 2011 (Updated </w:t>
      </w:r>
      <w:r w:rsidR="00456E4E">
        <w:t>2</w:t>
      </w:r>
      <w:r w:rsidR="00B90868">
        <w:t>2</w:t>
      </w:r>
      <w:r w:rsidR="00456E4E">
        <w:t xml:space="preserve"> </w:t>
      </w:r>
      <w:r w:rsidR="00B90868">
        <w:t>February</w:t>
      </w:r>
      <w:r w:rsidRPr="00C762FD">
        <w:t xml:space="preserve"> 20</w:t>
      </w:r>
      <w:r w:rsidR="00456E4E">
        <w:t>2</w:t>
      </w:r>
      <w:r w:rsidR="00B90868">
        <w:t>1</w:t>
      </w:r>
      <w:r w:rsidR="002B6B37">
        <w:t>)</w:t>
      </w:r>
    </w:p>
    <w:p w14:paraId="746DD720" w14:textId="77777777" w:rsidR="007B4F81" w:rsidRPr="00C762FD" w:rsidRDefault="007B4F81" w:rsidP="00E477CB">
      <w:pPr>
        <w:pStyle w:val="Texte"/>
        <w:rPr>
          <w:lang w:val="en-GB"/>
        </w:rPr>
      </w:pPr>
      <w:r w:rsidRPr="00C762FD">
        <w:rPr>
          <w:noProof/>
          <w:lang w:val="en-GB" w:eastAsia="fr-FR"/>
        </w:rPr>
        <mc:AlternateContent>
          <mc:Choice Requires="wps">
            <w:drawing>
              <wp:anchor distT="0" distB="0" distL="114300" distR="114300" simplePos="0" relativeHeight="251661312" behindDoc="0" locked="0" layoutInCell="1" allowOverlap="1" wp14:anchorId="2DD69B8E" wp14:editId="1D1A6184">
                <wp:simplePos x="0" y="0"/>
                <wp:positionH relativeFrom="column">
                  <wp:posOffset>-191770</wp:posOffset>
                </wp:positionH>
                <wp:positionV relativeFrom="paragraph">
                  <wp:posOffset>157480</wp:posOffset>
                </wp:positionV>
                <wp:extent cx="6144895" cy="0"/>
                <wp:effectExtent l="0" t="0" r="27305" b="25400"/>
                <wp:wrapNone/>
                <wp:docPr id="12" name="Connecteur droit 12"/>
                <wp:cNvGraphicFramePr/>
                <a:graphic xmlns:a="http://schemas.openxmlformats.org/drawingml/2006/main">
                  <a:graphicData uri="http://schemas.microsoft.com/office/word/2010/wordprocessingShape">
                    <wps:wsp>
                      <wps:cNvCnPr/>
                      <wps:spPr>
                        <a:xfrm>
                          <a:off x="0" y="0"/>
                          <a:ext cx="6144895" cy="0"/>
                        </a:xfrm>
                        <a:prstGeom prst="line">
                          <a:avLst/>
                        </a:prstGeom>
                        <a:ln w="1905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3797BC" id="Connecteur droit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pt,12.4pt" to="468.7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" strokecolor="#896786 [3209]" strokeweight="1.5pt"/>
            </w:pict>
          </mc:Fallback>
        </mc:AlternateContent>
      </w:r>
    </w:p>
    <w:p w14:paraId="34E2D033" w14:textId="77777777" w:rsidR="007B4F81" w:rsidRPr="00C762FD" w:rsidRDefault="007B4F81" w:rsidP="00E477CB">
      <w:pPr>
        <w:pStyle w:val="TitleDocument"/>
        <w:rPr>
          <w:lang w:val="en-GB"/>
        </w:rPr>
      </w:pPr>
    </w:p>
    <w:p w14:paraId="7C5A0BD1" w14:textId="77777777" w:rsidR="007B4F81" w:rsidRPr="00C762FD" w:rsidRDefault="002B6B37" w:rsidP="00E477CB">
      <w:pPr>
        <w:pStyle w:val="TitleDocument"/>
        <w:rPr>
          <w:lang w:val="en-GB"/>
        </w:rPr>
      </w:pPr>
      <w:bookmarkStart w:id="0" w:name="_Toc15485762"/>
      <w:r>
        <w:rPr>
          <w:lang w:val="en-GB"/>
        </w:rPr>
        <w:t>Precision seeds</w:t>
      </w:r>
      <w:bookmarkEnd w:id="0"/>
    </w:p>
    <w:p w14:paraId="25844238" w14:textId="77777777" w:rsidR="002B6B37" w:rsidRDefault="002B6B37" w:rsidP="002B6B37">
      <w:pPr>
        <w:pStyle w:val="SubtitlePositionpaper"/>
        <w:rPr>
          <w:shd w:val="clear" w:color="auto" w:fill="FFFFFF"/>
          <w:lang w:eastAsia="fr-FR"/>
        </w:rPr>
      </w:pPr>
      <w:r>
        <w:rPr>
          <w:shd w:val="clear" w:color="auto" w:fill="FFFFFF"/>
          <w:lang w:eastAsia="fr-FR"/>
        </w:rPr>
        <w:t xml:space="preserve">Euroseeds product specifications </w:t>
      </w:r>
    </w:p>
    <w:p w14:paraId="5DED2A65" w14:textId="77777777" w:rsidR="007B4F81" w:rsidRPr="002B6B37" w:rsidRDefault="002B6B37" w:rsidP="002B6B37">
      <w:pPr>
        <w:pStyle w:val="SubtitlePositionpaper"/>
      </w:pPr>
      <w:r>
        <w:rPr>
          <w:shd w:val="clear" w:color="auto" w:fill="FFFFFF"/>
          <w:lang w:eastAsia="fr-FR"/>
        </w:rPr>
        <w:t>for vegetable precision seeds</w:t>
      </w:r>
    </w:p>
    <w:p w14:paraId="6E804C8A" w14:textId="77777777" w:rsidR="00722B84" w:rsidRPr="002B6B37" w:rsidRDefault="00722B84" w:rsidP="00E477CB"/>
    <w:p w14:paraId="4B0540E5" w14:textId="77777777" w:rsidR="00722B84" w:rsidRPr="002B6B37" w:rsidRDefault="00722B84" w:rsidP="00E477CB"/>
    <w:p w14:paraId="23976749" w14:textId="77777777" w:rsidR="00722B84" w:rsidRPr="002B6B37" w:rsidRDefault="00722B84" w:rsidP="00E477CB"/>
    <w:p w14:paraId="02622A0C" w14:textId="77777777" w:rsidR="00722B84" w:rsidRDefault="00722B84" w:rsidP="00E477CB"/>
    <w:p w14:paraId="0AF3CFA0" w14:textId="77777777" w:rsidR="00E7436A" w:rsidRDefault="00E7436A" w:rsidP="00E477CB"/>
    <w:p w14:paraId="4670E89F" w14:textId="77777777" w:rsidR="00E7436A" w:rsidRDefault="00E7436A" w:rsidP="00E477CB"/>
    <w:p w14:paraId="7498EEC5" w14:textId="77777777" w:rsidR="00E7436A" w:rsidRPr="002B6B37" w:rsidRDefault="00E7436A" w:rsidP="00E477CB"/>
    <w:p w14:paraId="2A0CF660" w14:textId="77777777" w:rsidR="00722B84" w:rsidRPr="002B6B37" w:rsidRDefault="00722B84" w:rsidP="00E477CB"/>
    <w:p w14:paraId="4E548FA0" w14:textId="77777777" w:rsidR="00722B84" w:rsidRPr="002B6B37" w:rsidRDefault="00722B84" w:rsidP="00E477CB"/>
    <w:bookmarkStart w:id="1" w:name="_Toc9425106" w:displacedByCustomXml="next"/>
    <w:bookmarkStart w:id="2" w:name="_Toc15485763" w:displacedByCustomXml="next"/>
    <w:sdt>
      <w:sdtPr>
        <w:rPr>
          <w:rFonts w:ascii="Calibri" w:eastAsia="Calibri" w:hAnsi="Calibri" w:cs="Times New Roman"/>
          <w:b w:val="0"/>
          <w:color w:val="595959"/>
          <w:sz w:val="22"/>
          <w:szCs w:val="22"/>
          <w:lang w:val="en-GB"/>
        </w:rPr>
        <w:id w:val="1151251418"/>
        <w:docPartObj>
          <w:docPartGallery w:val="Table of Contents"/>
          <w:docPartUnique/>
        </w:docPartObj>
      </w:sdtPr>
      <w:sdtEndPr>
        <w:rPr>
          <w:rFonts w:ascii="Tahoma" w:hAnsi="Tahoma" w:cs="Tahoma"/>
          <w:szCs w:val="24"/>
        </w:rPr>
      </w:sdtEndPr>
      <w:sdtContent>
        <w:bookmarkEnd w:id="1" w:displacedByCustomXml="prev"/>
        <w:p w14:paraId="1D16C34C" w14:textId="77777777" w:rsidR="00F221FA" w:rsidRPr="00C762FD" w:rsidRDefault="00585585" w:rsidP="00E477CB">
          <w:pPr>
            <w:pStyle w:val="Heading1"/>
            <w:rPr>
              <w:lang w:val="en-GB"/>
            </w:rPr>
          </w:pPr>
          <w:r w:rsidRPr="00C762FD">
            <w:rPr>
              <w:lang w:val="en-GB"/>
            </w:rPr>
            <w:t>Table of contents</w:t>
          </w:r>
          <w:bookmarkEnd w:id="2"/>
        </w:p>
        <w:p w14:paraId="0D4EE9BE" w14:textId="5BD3B353" w:rsidR="007C5E78" w:rsidRDefault="00DD41EB">
          <w:pPr>
            <w:pStyle w:val="TOC1"/>
            <w:rPr>
              <w:rFonts w:asciiTheme="minorHAnsi" w:eastAsiaTheme="minorEastAsia" w:hAnsiTheme="minorHAnsi" w:cstheme="minorBidi"/>
              <w:b w:val="0"/>
              <w:color w:val="auto"/>
              <w:sz w:val="22"/>
              <w:szCs w:val="22"/>
              <w:lang w:eastAsia="en-GB"/>
            </w:rPr>
          </w:pPr>
          <w:r w:rsidRPr="00C762FD">
            <w:rPr>
              <w:noProof w:val="0"/>
            </w:rPr>
            <w:fldChar w:fldCharType="begin"/>
          </w:r>
          <w:r w:rsidRPr="00C762FD">
            <w:rPr>
              <w:noProof w:val="0"/>
            </w:rPr>
            <w:instrText xml:space="preserve"> TOC \o "1-4" </w:instrText>
          </w:r>
          <w:r w:rsidRPr="00C762FD">
            <w:rPr>
              <w:noProof w:val="0"/>
            </w:rPr>
            <w:fldChar w:fldCharType="separate"/>
          </w:r>
          <w:r w:rsidR="007C5E78" w:rsidRPr="00524028">
            <w:t>Precision seeds</w:t>
          </w:r>
          <w:r w:rsidR="007C5E78">
            <w:tab/>
          </w:r>
          <w:r w:rsidR="007C5E78">
            <w:fldChar w:fldCharType="begin"/>
          </w:r>
          <w:r w:rsidR="007C5E78">
            <w:instrText xml:space="preserve"> PAGEREF _Toc15485762 \h </w:instrText>
          </w:r>
          <w:r w:rsidR="007C5E78">
            <w:fldChar w:fldCharType="separate"/>
          </w:r>
          <w:r w:rsidR="00451970">
            <w:t>0</w:t>
          </w:r>
          <w:r w:rsidR="007C5E78">
            <w:fldChar w:fldCharType="end"/>
          </w:r>
        </w:p>
        <w:p w14:paraId="2769DB2B" w14:textId="27C498DC" w:rsidR="007C5E78" w:rsidRDefault="007C5E78">
          <w:pPr>
            <w:pStyle w:val="TOC1"/>
            <w:rPr>
              <w:rFonts w:asciiTheme="minorHAnsi" w:eastAsiaTheme="minorEastAsia" w:hAnsiTheme="minorHAnsi" w:cstheme="minorBidi"/>
              <w:b w:val="0"/>
              <w:color w:val="auto"/>
              <w:sz w:val="22"/>
              <w:szCs w:val="22"/>
              <w:lang w:eastAsia="en-GB"/>
            </w:rPr>
          </w:pPr>
          <w:r w:rsidRPr="00524028">
            <w:t>Table of contents</w:t>
          </w:r>
          <w:r>
            <w:tab/>
          </w:r>
          <w:r>
            <w:fldChar w:fldCharType="begin"/>
          </w:r>
          <w:r>
            <w:instrText xml:space="preserve"> PAGEREF _Toc15485763 \h </w:instrText>
          </w:r>
          <w:r>
            <w:fldChar w:fldCharType="separate"/>
          </w:r>
          <w:r w:rsidR="00451970">
            <w:t>1</w:t>
          </w:r>
          <w:r>
            <w:fldChar w:fldCharType="end"/>
          </w:r>
        </w:p>
        <w:p w14:paraId="2309BC7E" w14:textId="088307E7" w:rsidR="007C5E78" w:rsidRDefault="007C5E78">
          <w:pPr>
            <w:pStyle w:val="TOC1"/>
            <w:rPr>
              <w:rFonts w:asciiTheme="minorHAnsi" w:eastAsiaTheme="minorEastAsia" w:hAnsiTheme="minorHAnsi" w:cstheme="minorBidi"/>
              <w:b w:val="0"/>
              <w:color w:val="auto"/>
              <w:sz w:val="22"/>
              <w:szCs w:val="22"/>
              <w:lang w:eastAsia="en-GB"/>
            </w:rPr>
          </w:pPr>
          <w:r w:rsidRPr="00524028">
            <w:t>Euroseeds vegetable seed product specifications</w:t>
          </w:r>
          <w:r>
            <w:tab/>
          </w:r>
          <w:r>
            <w:fldChar w:fldCharType="begin"/>
          </w:r>
          <w:r>
            <w:instrText xml:space="preserve"> PAGEREF _Toc15485764 \h </w:instrText>
          </w:r>
          <w:r>
            <w:fldChar w:fldCharType="separate"/>
          </w:r>
          <w:r w:rsidR="00451970">
            <w:t>2</w:t>
          </w:r>
          <w:r>
            <w:fldChar w:fldCharType="end"/>
          </w:r>
        </w:p>
        <w:p w14:paraId="4790E645" w14:textId="245B2C01" w:rsidR="007C5E78" w:rsidRDefault="007C5E78">
          <w:pPr>
            <w:pStyle w:val="TOC1"/>
            <w:rPr>
              <w:rFonts w:asciiTheme="minorHAnsi" w:eastAsiaTheme="minorEastAsia" w:hAnsiTheme="minorHAnsi" w:cstheme="minorBidi"/>
              <w:b w:val="0"/>
              <w:color w:val="auto"/>
              <w:sz w:val="22"/>
              <w:szCs w:val="22"/>
              <w:lang w:eastAsia="en-GB"/>
            </w:rPr>
          </w:pPr>
          <w:r w:rsidRPr="00524028">
            <w:t>General definitions</w:t>
          </w:r>
          <w:r>
            <w:tab/>
          </w:r>
          <w:r>
            <w:fldChar w:fldCharType="begin"/>
          </w:r>
          <w:r>
            <w:instrText xml:space="preserve"> PAGEREF _Toc15485765 \h </w:instrText>
          </w:r>
          <w:r>
            <w:fldChar w:fldCharType="separate"/>
          </w:r>
          <w:r w:rsidR="00451970">
            <w:t>3</w:t>
          </w:r>
          <w:r>
            <w:fldChar w:fldCharType="end"/>
          </w:r>
        </w:p>
        <w:p w14:paraId="1CDEBD42" w14:textId="09E53F54" w:rsidR="007C5E78" w:rsidRDefault="007C5E78">
          <w:pPr>
            <w:pStyle w:val="TOC1"/>
            <w:rPr>
              <w:rFonts w:asciiTheme="minorHAnsi" w:eastAsiaTheme="minorEastAsia" w:hAnsiTheme="minorHAnsi" w:cstheme="minorBidi"/>
              <w:b w:val="0"/>
              <w:color w:val="auto"/>
              <w:sz w:val="22"/>
              <w:szCs w:val="22"/>
              <w:lang w:eastAsia="en-GB"/>
            </w:rPr>
          </w:pPr>
          <w:r w:rsidRPr="00524028">
            <w:t>Euroseeds product specifications of precision seeds: varietal purity</w:t>
          </w:r>
          <w:r>
            <w:tab/>
          </w:r>
          <w:r>
            <w:fldChar w:fldCharType="begin"/>
          </w:r>
          <w:r>
            <w:instrText xml:space="preserve"> PAGEREF _Toc15485766 \h </w:instrText>
          </w:r>
          <w:r>
            <w:fldChar w:fldCharType="separate"/>
          </w:r>
          <w:r w:rsidR="00451970">
            <w:t>4</w:t>
          </w:r>
          <w:r>
            <w:fldChar w:fldCharType="end"/>
          </w:r>
        </w:p>
        <w:p w14:paraId="280F5ECD" w14:textId="391EA4EE" w:rsidR="007C5E78" w:rsidRDefault="007C5E78">
          <w:pPr>
            <w:pStyle w:val="TOC1"/>
            <w:rPr>
              <w:rFonts w:asciiTheme="minorHAnsi" w:eastAsiaTheme="minorEastAsia" w:hAnsiTheme="minorHAnsi" w:cstheme="minorBidi"/>
              <w:b w:val="0"/>
              <w:color w:val="auto"/>
              <w:sz w:val="22"/>
              <w:szCs w:val="22"/>
              <w:lang w:eastAsia="en-GB"/>
            </w:rPr>
          </w:pPr>
          <w:r w:rsidRPr="00524028">
            <w:t>Euroseeds product specifications of precision seeds: germination</w:t>
          </w:r>
          <w:r>
            <w:tab/>
          </w:r>
          <w:r>
            <w:fldChar w:fldCharType="begin"/>
          </w:r>
          <w:r>
            <w:instrText xml:space="preserve"> PAGEREF _Toc15485767 \h </w:instrText>
          </w:r>
          <w:r>
            <w:fldChar w:fldCharType="separate"/>
          </w:r>
          <w:r w:rsidR="00451970">
            <w:t>5</w:t>
          </w:r>
          <w:r>
            <w:fldChar w:fldCharType="end"/>
          </w:r>
        </w:p>
        <w:p w14:paraId="70B49F6F" w14:textId="023CA19E" w:rsidR="007C5E78" w:rsidRDefault="007C5E78">
          <w:pPr>
            <w:pStyle w:val="TOC1"/>
            <w:rPr>
              <w:rFonts w:asciiTheme="minorHAnsi" w:eastAsiaTheme="minorEastAsia" w:hAnsiTheme="minorHAnsi" w:cstheme="minorBidi"/>
              <w:b w:val="0"/>
              <w:color w:val="auto"/>
              <w:sz w:val="22"/>
              <w:szCs w:val="22"/>
              <w:lang w:eastAsia="en-GB"/>
            </w:rPr>
          </w:pPr>
          <w:r w:rsidRPr="00524028">
            <w:t>Euroseeds recommendation on seed health requirements</w:t>
          </w:r>
          <w:r>
            <w:tab/>
          </w:r>
          <w:r>
            <w:fldChar w:fldCharType="begin"/>
          </w:r>
          <w:r>
            <w:instrText xml:space="preserve"> PAGEREF _Toc15485768 \h </w:instrText>
          </w:r>
          <w:r>
            <w:fldChar w:fldCharType="separate"/>
          </w:r>
          <w:r w:rsidR="00451970">
            <w:t>8</w:t>
          </w:r>
          <w:r>
            <w:fldChar w:fldCharType="end"/>
          </w:r>
        </w:p>
        <w:p w14:paraId="5C5551AB" w14:textId="77777777" w:rsidR="00252E2A" w:rsidRPr="00C762FD" w:rsidRDefault="00DD41EB" w:rsidP="00E477CB">
          <w:r w:rsidRPr="00C762FD">
            <w:rPr>
              <w:b/>
              <w:color w:val="404040" w:themeColor="text1"/>
              <w:sz w:val="24"/>
            </w:rPr>
            <w:fldChar w:fldCharType="end"/>
          </w:r>
        </w:p>
      </w:sdtContent>
    </w:sdt>
    <w:p w14:paraId="502B0023" w14:textId="77777777" w:rsidR="00252E2A" w:rsidRPr="00C762FD" w:rsidRDefault="00252E2A" w:rsidP="00E477CB">
      <w:pPr>
        <w:pStyle w:val="Heading1"/>
        <w:rPr>
          <w:rFonts w:eastAsia="Calibri"/>
          <w:lang w:val="en-GB"/>
        </w:rPr>
      </w:pPr>
    </w:p>
    <w:p w14:paraId="1CB11197" w14:textId="77777777" w:rsidR="00CB01F4" w:rsidRPr="00C762FD" w:rsidRDefault="00CB01F4" w:rsidP="00E477CB">
      <w:pPr>
        <w:rPr>
          <w:rFonts w:eastAsiaTheme="majorEastAsia" w:cstheme="majorBidi"/>
          <w:color w:val="404040" w:themeColor="text1"/>
          <w:sz w:val="44"/>
          <w:szCs w:val="32"/>
        </w:rPr>
      </w:pPr>
      <w:r w:rsidRPr="00C762FD">
        <w:br w:type="page"/>
      </w:r>
    </w:p>
    <w:p w14:paraId="4FFC7D49" w14:textId="77777777" w:rsidR="00144353" w:rsidRPr="00C762FD" w:rsidRDefault="000060A9" w:rsidP="00E477CB">
      <w:pPr>
        <w:pStyle w:val="Heading1"/>
        <w:rPr>
          <w:lang w:val="en-GB"/>
        </w:rPr>
      </w:pPr>
      <w:bookmarkStart w:id="3" w:name="_Toc15485764"/>
      <w:r>
        <w:rPr>
          <w:lang w:val="en-GB"/>
        </w:rPr>
        <w:lastRenderedPageBreak/>
        <w:t>Euroseeds</w:t>
      </w:r>
      <w:r w:rsidR="00D42131">
        <w:rPr>
          <w:lang w:val="en-GB"/>
        </w:rPr>
        <w:t xml:space="preserve"> vegetable seed product specifications</w:t>
      </w:r>
      <w:bookmarkEnd w:id="3"/>
    </w:p>
    <w:p w14:paraId="245F3289" w14:textId="77777777" w:rsidR="00D42131" w:rsidRDefault="00D42131" w:rsidP="00E477CB">
      <w:pPr>
        <w:pStyle w:val="Texte"/>
        <w:rPr>
          <w:rStyle w:val="TexteChar"/>
          <w:lang w:val="en-GB"/>
        </w:rPr>
      </w:pPr>
      <w:r w:rsidRPr="00D42131">
        <w:rPr>
          <w:rStyle w:val="TexteChar"/>
          <w:lang w:val="en-GB"/>
        </w:rPr>
        <w:t>These product specifications for germination of precision seeds, varietal purity of precision seeds and seed health requirements are based upon E</w:t>
      </w:r>
      <w:r>
        <w:rPr>
          <w:rStyle w:val="TexteChar"/>
          <w:lang w:val="en-GB"/>
        </w:rPr>
        <w:t>uroseeds</w:t>
      </w:r>
      <w:r w:rsidRPr="00D42131">
        <w:rPr>
          <w:rStyle w:val="TexteChar"/>
          <w:lang w:val="en-GB"/>
        </w:rPr>
        <w:t xml:space="preserve"> recommended standards.</w:t>
      </w:r>
      <w:r>
        <w:rPr>
          <w:rStyle w:val="TexteChar"/>
          <w:lang w:val="en-GB"/>
        </w:rPr>
        <w:t xml:space="preserve"> </w:t>
      </w:r>
      <w:r w:rsidRPr="00D42131">
        <w:rPr>
          <w:rStyle w:val="TexteChar"/>
          <w:lang w:val="en-GB"/>
        </w:rPr>
        <w:t>These product specifications are not meant to be absolute minimum standards for delivery. If the   quality tests</w:t>
      </w:r>
      <w:r>
        <w:rPr>
          <w:rStyle w:val="TexteChar"/>
          <w:lang w:val="en-GB"/>
        </w:rPr>
        <w:t xml:space="preserve"> </w:t>
      </w:r>
      <w:r w:rsidRPr="00D42131">
        <w:rPr>
          <w:rStyle w:val="TexteChar"/>
          <w:lang w:val="en-GB"/>
        </w:rPr>
        <w:t>of company X</w:t>
      </w:r>
      <w:r>
        <w:rPr>
          <w:rStyle w:val="TexteChar"/>
          <w:lang w:val="en-GB"/>
        </w:rPr>
        <w:t xml:space="preserve"> </w:t>
      </w:r>
      <w:r w:rsidRPr="00D42131">
        <w:rPr>
          <w:rStyle w:val="TexteChar"/>
          <w:lang w:val="en-GB"/>
        </w:rPr>
        <w:t>indicate a lower quality-level than given in these specifications, company X</w:t>
      </w:r>
      <w:r>
        <w:rPr>
          <w:rStyle w:val="TexteChar"/>
          <w:lang w:val="en-GB"/>
        </w:rPr>
        <w:t xml:space="preserve"> </w:t>
      </w:r>
      <w:r w:rsidRPr="00D42131">
        <w:rPr>
          <w:rStyle w:val="TexteChar"/>
          <w:lang w:val="en-GB"/>
        </w:rPr>
        <w:t>will inform prospective seed users. This communication is aimed at informing professiona</w:t>
      </w:r>
      <w:r>
        <w:rPr>
          <w:rStyle w:val="TexteChar"/>
          <w:lang w:val="en-GB"/>
        </w:rPr>
        <w:t>l</w:t>
      </w:r>
      <w:r w:rsidRPr="00D42131">
        <w:rPr>
          <w:rStyle w:val="TexteChar"/>
          <w:lang w:val="en-GB"/>
        </w:rPr>
        <w:t xml:space="preserve"> seed users about the quality they can expect,</w:t>
      </w:r>
      <w:r>
        <w:rPr>
          <w:rStyle w:val="TexteChar"/>
          <w:lang w:val="en-GB"/>
        </w:rPr>
        <w:t xml:space="preserve"> </w:t>
      </w:r>
      <w:r w:rsidRPr="00D42131">
        <w:rPr>
          <w:rStyle w:val="TexteChar"/>
          <w:lang w:val="en-GB"/>
        </w:rPr>
        <w:t>so they can make their own</w:t>
      </w:r>
      <w:r>
        <w:rPr>
          <w:rStyle w:val="TexteChar"/>
          <w:lang w:val="en-GB"/>
        </w:rPr>
        <w:t xml:space="preserve"> </w:t>
      </w:r>
      <w:r w:rsidRPr="00D42131">
        <w:rPr>
          <w:rStyle w:val="TexteChar"/>
          <w:lang w:val="en-GB"/>
        </w:rPr>
        <w:t>assessment and decide if these seeds meet their requirements.</w:t>
      </w:r>
    </w:p>
    <w:p w14:paraId="73228383" w14:textId="77777777" w:rsidR="00D42131" w:rsidRDefault="00D42131" w:rsidP="00E477CB">
      <w:pPr>
        <w:pStyle w:val="Texte"/>
        <w:rPr>
          <w:rStyle w:val="TexteChar"/>
          <w:lang w:val="en-GB"/>
        </w:rPr>
      </w:pPr>
      <w:r w:rsidRPr="00D42131">
        <w:rPr>
          <w:rStyle w:val="TexteChar"/>
          <w:lang w:val="en-GB"/>
        </w:rPr>
        <w:t>Vegetable growing has become a highly specialized and intensive activity. As a result of the</w:t>
      </w:r>
      <w:r>
        <w:rPr>
          <w:rStyle w:val="TexteChar"/>
          <w:lang w:val="en-GB"/>
        </w:rPr>
        <w:t xml:space="preserve"> </w:t>
      </w:r>
      <w:r w:rsidRPr="00D42131">
        <w:rPr>
          <w:rStyle w:val="TexteChar"/>
          <w:lang w:val="en-GB"/>
        </w:rPr>
        <w:t>ever-increasing demand for better quality,</w:t>
      </w:r>
      <w:r>
        <w:rPr>
          <w:rStyle w:val="TexteChar"/>
          <w:lang w:val="en-GB"/>
        </w:rPr>
        <w:t xml:space="preserve"> </w:t>
      </w:r>
      <w:r w:rsidRPr="00D42131">
        <w:rPr>
          <w:rStyle w:val="TexteChar"/>
          <w:lang w:val="en-GB"/>
        </w:rPr>
        <w:t>vegetable growers and plant raisers require an improved quality of the basic material.</w:t>
      </w:r>
      <w:r>
        <w:rPr>
          <w:rStyle w:val="TexteChar"/>
          <w:lang w:val="en-GB"/>
        </w:rPr>
        <w:t xml:space="preserve"> </w:t>
      </w:r>
      <w:r w:rsidRPr="00D42131">
        <w:rPr>
          <w:rStyle w:val="TexteChar"/>
          <w:lang w:val="en-GB"/>
        </w:rPr>
        <w:t>The demand for specific seed forms and more information about seed quality has strongly increased to better influence emergence and required number of plants.</w:t>
      </w:r>
      <w:r>
        <w:rPr>
          <w:rStyle w:val="TexteChar"/>
          <w:lang w:val="en-GB"/>
        </w:rPr>
        <w:t xml:space="preserve"> </w:t>
      </w:r>
      <w:r w:rsidRPr="00D42131">
        <w:rPr>
          <w:rStyle w:val="TexteChar"/>
          <w:lang w:val="en-GB"/>
        </w:rPr>
        <w:t>Seed is a natural product. The often</w:t>
      </w:r>
      <w:r>
        <w:rPr>
          <w:rStyle w:val="TexteChar"/>
          <w:lang w:val="en-GB"/>
        </w:rPr>
        <w:t>-varying</w:t>
      </w:r>
      <w:r w:rsidRPr="00D42131">
        <w:rPr>
          <w:rStyle w:val="TexteChar"/>
          <w:lang w:val="en-GB"/>
        </w:rPr>
        <w:t xml:space="preserve"> environmental conditions thus influence </w:t>
      </w:r>
      <w:proofErr w:type="gramStart"/>
      <w:r w:rsidRPr="00D42131">
        <w:rPr>
          <w:rStyle w:val="TexteChar"/>
          <w:lang w:val="en-GB"/>
        </w:rPr>
        <w:t>final results</w:t>
      </w:r>
      <w:proofErr w:type="gramEnd"/>
      <w:r w:rsidRPr="00D42131">
        <w:rPr>
          <w:rStyle w:val="TexteChar"/>
          <w:lang w:val="en-GB"/>
        </w:rPr>
        <w:t xml:space="preserve">.  It is therefore often not possible to give detailed information </w:t>
      </w:r>
      <w:r>
        <w:rPr>
          <w:rStyle w:val="TexteChar"/>
          <w:lang w:val="en-GB"/>
        </w:rPr>
        <w:t>a</w:t>
      </w:r>
      <w:r w:rsidRPr="00D42131">
        <w:rPr>
          <w:rStyle w:val="TexteChar"/>
          <w:lang w:val="en-GB"/>
        </w:rPr>
        <w:t>bout emergence and other physical seed characteristics.  To meet the wishes of clients as much as possible company X</w:t>
      </w:r>
      <w:r>
        <w:rPr>
          <w:rStyle w:val="TexteChar"/>
          <w:lang w:val="en-GB"/>
        </w:rPr>
        <w:t xml:space="preserve"> </w:t>
      </w:r>
      <w:r w:rsidRPr="00D42131">
        <w:rPr>
          <w:rStyle w:val="TexteChar"/>
          <w:lang w:val="en-GB"/>
        </w:rPr>
        <w:t>has made up quality standards for the various seed categories.</w:t>
      </w:r>
      <w:r>
        <w:rPr>
          <w:rStyle w:val="TexteChar"/>
          <w:lang w:val="en-GB"/>
        </w:rPr>
        <w:t xml:space="preserve"> </w:t>
      </w:r>
      <w:r w:rsidRPr="00D42131">
        <w:rPr>
          <w:rStyle w:val="TexteChar"/>
          <w:lang w:val="en-GB"/>
        </w:rPr>
        <w:t>The germination percentages mentioned are company X</w:t>
      </w:r>
      <w:r>
        <w:rPr>
          <w:rStyle w:val="TexteChar"/>
          <w:lang w:val="en-GB"/>
        </w:rPr>
        <w:t xml:space="preserve"> </w:t>
      </w:r>
      <w:r w:rsidRPr="00D42131">
        <w:rPr>
          <w:rStyle w:val="TexteChar"/>
          <w:lang w:val="en-GB"/>
        </w:rPr>
        <w:t>minimum required figures and made up according to ISTA methods and tolerances.</w:t>
      </w:r>
    </w:p>
    <w:p w14:paraId="0E1C3F50" w14:textId="77777777" w:rsidR="00E7436A" w:rsidRDefault="00E7436A">
      <w:pPr>
        <w:tabs>
          <w:tab w:val="clear" w:pos="5051"/>
        </w:tabs>
        <w:spacing w:after="0" w:line="240" w:lineRule="auto"/>
        <w:ind w:left="0"/>
        <w:rPr>
          <w:rStyle w:val="TexteChar"/>
        </w:rPr>
      </w:pPr>
      <w:r>
        <w:rPr>
          <w:rStyle w:val="TexteChar"/>
        </w:rPr>
        <w:br w:type="page"/>
      </w:r>
    </w:p>
    <w:p w14:paraId="6CB5AA50" w14:textId="77777777" w:rsidR="00D42131" w:rsidRDefault="00D42131" w:rsidP="00E477CB">
      <w:pPr>
        <w:pStyle w:val="Texte"/>
        <w:rPr>
          <w:rStyle w:val="TexteChar"/>
          <w:lang w:val="en-GB"/>
        </w:rPr>
      </w:pPr>
    </w:p>
    <w:p w14:paraId="1053BF7E" w14:textId="77777777" w:rsidR="00D42131" w:rsidRPr="00D42131" w:rsidRDefault="00D42131" w:rsidP="00D42131">
      <w:pPr>
        <w:pStyle w:val="Heading1"/>
        <w:rPr>
          <w:rStyle w:val="TexteChar"/>
          <w:rFonts w:cstheme="majorBidi"/>
          <w:sz w:val="44"/>
          <w:szCs w:val="32"/>
          <w:lang w:val="en-GB"/>
        </w:rPr>
      </w:pPr>
      <w:bookmarkStart w:id="4" w:name="_Toc15485765"/>
      <w:r>
        <w:rPr>
          <w:lang w:val="en-GB"/>
        </w:rPr>
        <w:t>General definitions</w:t>
      </w:r>
      <w:bookmarkEnd w:id="4"/>
      <w:r>
        <w:rPr>
          <w:lang w:val="en-GB"/>
        </w:rPr>
        <w:t xml:space="preserve"> </w:t>
      </w:r>
    </w:p>
    <w:p w14:paraId="77E60522" w14:textId="77777777" w:rsidR="00896E22" w:rsidRDefault="00D42131" w:rsidP="00896E22">
      <w:pPr>
        <w:pStyle w:val="Bullet"/>
      </w:pPr>
      <w:r>
        <w:t>Normal Seed</w:t>
      </w:r>
    </w:p>
    <w:p w14:paraId="4E5FEAAD" w14:textId="77777777" w:rsidR="00896E22" w:rsidRDefault="00896E22" w:rsidP="00896E22">
      <w:pPr>
        <w:pStyle w:val="Bullet"/>
        <w:numPr>
          <w:ilvl w:val="0"/>
          <w:numId w:val="0"/>
        </w:numPr>
        <w:spacing w:after="120" w:line="312" w:lineRule="auto"/>
      </w:pPr>
      <w:r w:rsidRPr="00896E22">
        <w:rPr>
          <w:rStyle w:val="TexteChar"/>
        </w:rPr>
        <w:t>In general, normal seed has not been subjected to special processes. It is sold by weight and/or by count, depending on the product. Normal seed complies with EC</w:t>
      </w:r>
      <w:r>
        <w:rPr>
          <w:rStyle w:val="TexteChar"/>
        </w:rPr>
        <w:t xml:space="preserve"> </w:t>
      </w:r>
      <w:r w:rsidRPr="00896E22">
        <w:rPr>
          <w:rStyle w:val="TexteChar"/>
        </w:rPr>
        <w:t xml:space="preserve">standards. </w:t>
      </w:r>
    </w:p>
    <w:p w14:paraId="50BADC78" w14:textId="77777777" w:rsidR="00896E22" w:rsidRPr="00C762FD" w:rsidRDefault="00896E22" w:rsidP="00896E22">
      <w:pPr>
        <w:pStyle w:val="Bullet"/>
        <w:numPr>
          <w:ilvl w:val="0"/>
          <w:numId w:val="0"/>
        </w:numPr>
      </w:pPr>
    </w:p>
    <w:p w14:paraId="2BA8B778" w14:textId="77777777" w:rsidR="00892F5D" w:rsidRDefault="00D42131" w:rsidP="00E477CB">
      <w:pPr>
        <w:pStyle w:val="Bullet"/>
      </w:pPr>
      <w:r>
        <w:t>Precision Seed</w:t>
      </w:r>
    </w:p>
    <w:p w14:paraId="02934233" w14:textId="77777777" w:rsidR="00896E22" w:rsidRDefault="00896E22" w:rsidP="00896E22">
      <w:pPr>
        <w:pStyle w:val="Bullet"/>
        <w:numPr>
          <w:ilvl w:val="0"/>
          <w:numId w:val="0"/>
        </w:numPr>
        <w:spacing w:after="120" w:line="312" w:lineRule="auto"/>
        <w:rPr>
          <w:rStyle w:val="TexteChar"/>
        </w:rPr>
      </w:pPr>
      <w:r w:rsidRPr="00896E22">
        <w:rPr>
          <w:rStyle w:val="TexteChar"/>
        </w:rPr>
        <w:t>Precision seed has been subjected to additional processes.  It has a uniform size and high germination. Precision seed is sold by count</w:t>
      </w:r>
      <w:r>
        <w:rPr>
          <w:rStyle w:val="TexteChar"/>
        </w:rPr>
        <w:t>.</w:t>
      </w:r>
    </w:p>
    <w:p w14:paraId="665F5C91" w14:textId="77777777" w:rsidR="00896E22" w:rsidRPr="00896E22" w:rsidRDefault="00896E22" w:rsidP="00896E22">
      <w:pPr>
        <w:pStyle w:val="Bullet"/>
        <w:numPr>
          <w:ilvl w:val="0"/>
          <w:numId w:val="0"/>
        </w:numPr>
        <w:spacing w:after="120" w:line="312" w:lineRule="auto"/>
        <w:rPr>
          <w:rStyle w:val="TexteChar"/>
        </w:rPr>
      </w:pPr>
    </w:p>
    <w:p w14:paraId="736F0FCD" w14:textId="77777777" w:rsidR="00896E22" w:rsidRDefault="00D42131" w:rsidP="00896E22">
      <w:pPr>
        <w:pStyle w:val="Bullet"/>
      </w:pPr>
      <w:r>
        <w:t>Priming</w:t>
      </w:r>
    </w:p>
    <w:p w14:paraId="06BE1640" w14:textId="77777777" w:rsidR="00896E22" w:rsidRDefault="005E7971" w:rsidP="005E7971">
      <w:pPr>
        <w:pStyle w:val="Bullet"/>
        <w:numPr>
          <w:ilvl w:val="0"/>
          <w:numId w:val="0"/>
        </w:numPr>
        <w:spacing w:after="120" w:line="312" w:lineRule="auto"/>
        <w:rPr>
          <w:rStyle w:val="TexteChar"/>
        </w:rPr>
      </w:pPr>
      <w:r w:rsidRPr="005E7971">
        <w:rPr>
          <w:rStyle w:val="TexteChar"/>
        </w:rPr>
        <w:t>Priming is defined as an activation of the germination process with the purpose to obtain faster or more uniform emergence after sowing. Primed seed is sold by count.</w:t>
      </w:r>
      <w:r>
        <w:rPr>
          <w:rStyle w:val="TexteChar"/>
        </w:rPr>
        <w:t xml:space="preserve"> </w:t>
      </w:r>
    </w:p>
    <w:p w14:paraId="45684295" w14:textId="77777777" w:rsidR="005E7971" w:rsidRPr="005E7971" w:rsidRDefault="005E7971" w:rsidP="005E7971">
      <w:pPr>
        <w:pStyle w:val="Bullet"/>
        <w:numPr>
          <w:ilvl w:val="0"/>
          <w:numId w:val="0"/>
        </w:numPr>
        <w:spacing w:after="120" w:line="312" w:lineRule="auto"/>
        <w:rPr>
          <w:szCs w:val="22"/>
        </w:rPr>
      </w:pPr>
    </w:p>
    <w:p w14:paraId="4BCF23D9" w14:textId="77777777" w:rsidR="00D42131" w:rsidRDefault="00D42131" w:rsidP="00E477CB">
      <w:pPr>
        <w:pStyle w:val="Bullet"/>
      </w:pPr>
      <w:r>
        <w:t>Pelleting</w:t>
      </w:r>
    </w:p>
    <w:p w14:paraId="649F0DE0" w14:textId="77777777" w:rsidR="00896E22" w:rsidRPr="005E7971" w:rsidRDefault="005E7971" w:rsidP="005E7971">
      <w:pPr>
        <w:pStyle w:val="Bullet"/>
        <w:numPr>
          <w:ilvl w:val="0"/>
          <w:numId w:val="0"/>
        </w:numPr>
        <w:spacing w:after="120" w:line="312" w:lineRule="auto"/>
        <w:rPr>
          <w:rStyle w:val="TexteChar"/>
        </w:rPr>
      </w:pPr>
      <w:r w:rsidRPr="005E7971">
        <w:rPr>
          <w:rStyle w:val="TexteChar"/>
        </w:rPr>
        <w:t>Pelleting is defined as the process of changing the seed form by covering it with a material, the main purpose being to improve uniformity of size and shape resulting in improved sowing ability. Also, additional ingredients may be added. Pelleted seed is sold by count.</w:t>
      </w:r>
      <w:r>
        <w:rPr>
          <w:rStyle w:val="TexteChar"/>
        </w:rPr>
        <w:t xml:space="preserve"> </w:t>
      </w:r>
    </w:p>
    <w:p w14:paraId="44E4469B" w14:textId="77777777" w:rsidR="00896E22" w:rsidRDefault="00896E22" w:rsidP="00896E22">
      <w:pPr>
        <w:pStyle w:val="Bullet"/>
        <w:numPr>
          <w:ilvl w:val="0"/>
          <w:numId w:val="0"/>
        </w:numPr>
        <w:ind w:left="454"/>
      </w:pPr>
    </w:p>
    <w:p w14:paraId="0475884C" w14:textId="77777777" w:rsidR="00D42131" w:rsidRDefault="00D42131" w:rsidP="00E477CB">
      <w:pPr>
        <w:pStyle w:val="Bullet"/>
      </w:pPr>
      <w:r>
        <w:t>Film coating</w:t>
      </w:r>
    </w:p>
    <w:p w14:paraId="2BFA72E0" w14:textId="77777777" w:rsidR="00896E22" w:rsidRPr="00896E22" w:rsidRDefault="005E7971" w:rsidP="00896E22">
      <w:pPr>
        <w:pStyle w:val="Bullet"/>
        <w:numPr>
          <w:ilvl w:val="0"/>
          <w:numId w:val="0"/>
        </w:numPr>
        <w:spacing w:after="120" w:line="312" w:lineRule="auto"/>
        <w:rPr>
          <w:rStyle w:val="TexteChar"/>
        </w:rPr>
      </w:pPr>
      <w:r w:rsidRPr="005E7971">
        <w:rPr>
          <w:rStyle w:val="TexteChar"/>
        </w:rPr>
        <w:t>Film coating is a full covering, usually pigmented layer, around the seed.</w:t>
      </w:r>
      <w:r>
        <w:rPr>
          <w:rStyle w:val="TexteChar"/>
        </w:rPr>
        <w:t xml:space="preserve"> </w:t>
      </w:r>
      <w:r w:rsidRPr="005E7971">
        <w:rPr>
          <w:rStyle w:val="TexteChar"/>
        </w:rPr>
        <w:t>The original seed form remains intact. Additional ingredients may be added.  Film coating treatments that contain insecticides are normally identifiable by colour coding.  Film coated seed is sold by count.</w:t>
      </w:r>
      <w:r>
        <w:rPr>
          <w:rStyle w:val="TexteChar"/>
        </w:rPr>
        <w:t xml:space="preserve"> </w:t>
      </w:r>
    </w:p>
    <w:p w14:paraId="4215B5BF" w14:textId="77777777" w:rsidR="00896E22" w:rsidRDefault="00896E22" w:rsidP="00896E22">
      <w:pPr>
        <w:pStyle w:val="Bullet"/>
        <w:numPr>
          <w:ilvl w:val="0"/>
          <w:numId w:val="0"/>
        </w:numPr>
        <w:ind w:left="454"/>
      </w:pPr>
    </w:p>
    <w:p w14:paraId="55EA26F8" w14:textId="77777777" w:rsidR="00D42131" w:rsidRDefault="00D42131" w:rsidP="00E477CB">
      <w:pPr>
        <w:pStyle w:val="Bullet"/>
      </w:pPr>
      <w:r>
        <w:t>Glue coating</w:t>
      </w:r>
    </w:p>
    <w:p w14:paraId="12E5D5FB" w14:textId="77777777" w:rsidR="00896E22" w:rsidRPr="00896E22" w:rsidRDefault="005E7971" w:rsidP="00896E22">
      <w:pPr>
        <w:pStyle w:val="Bullet"/>
        <w:numPr>
          <w:ilvl w:val="0"/>
          <w:numId w:val="0"/>
        </w:numPr>
        <w:spacing w:after="120" w:line="312" w:lineRule="auto"/>
        <w:rPr>
          <w:rStyle w:val="TexteChar"/>
        </w:rPr>
      </w:pPr>
      <w:r w:rsidRPr="005E7971">
        <w:rPr>
          <w:rStyle w:val="TexteChar"/>
        </w:rPr>
        <w:t>Glue coating is a process which fixes the applied crop protection products in an almost dust free manner to the seed. A pigment may be added</w:t>
      </w:r>
      <w:r w:rsidR="00896E22" w:rsidRPr="00896E22">
        <w:rPr>
          <w:rStyle w:val="TexteChar"/>
        </w:rPr>
        <w:t xml:space="preserve">. </w:t>
      </w:r>
    </w:p>
    <w:p w14:paraId="164EC884" w14:textId="77777777" w:rsidR="00896E22" w:rsidRDefault="00896E22" w:rsidP="00896E22">
      <w:pPr>
        <w:pStyle w:val="Bullet"/>
        <w:numPr>
          <w:ilvl w:val="0"/>
          <w:numId w:val="0"/>
        </w:numPr>
        <w:ind w:left="454"/>
      </w:pPr>
    </w:p>
    <w:p w14:paraId="676F2A9F" w14:textId="77777777" w:rsidR="00D42131" w:rsidRDefault="00D42131" w:rsidP="00E477CB">
      <w:pPr>
        <w:pStyle w:val="Bullet"/>
      </w:pPr>
      <w:r>
        <w:t>Germination</w:t>
      </w:r>
    </w:p>
    <w:p w14:paraId="2EC2F838" w14:textId="77777777" w:rsidR="00896E22" w:rsidRPr="00896E22" w:rsidRDefault="005E7971" w:rsidP="00896E22">
      <w:pPr>
        <w:pStyle w:val="Bullet"/>
        <w:numPr>
          <w:ilvl w:val="0"/>
          <w:numId w:val="0"/>
        </w:numPr>
        <w:spacing w:after="120" w:line="312" w:lineRule="auto"/>
        <w:rPr>
          <w:rStyle w:val="TexteChar"/>
        </w:rPr>
      </w:pPr>
      <w:r w:rsidRPr="005E7971">
        <w:rPr>
          <w:rStyle w:val="TexteChar"/>
        </w:rPr>
        <w:t>Germination figures relate to ISTA procedures and are valid at the time of despatch.</w:t>
      </w:r>
      <w:r>
        <w:rPr>
          <w:rStyle w:val="TexteChar"/>
        </w:rPr>
        <w:t xml:space="preserve"> </w:t>
      </w:r>
    </w:p>
    <w:p w14:paraId="08B949C0" w14:textId="77777777" w:rsidR="00896E22" w:rsidRDefault="00896E22" w:rsidP="00896E22">
      <w:pPr>
        <w:pStyle w:val="Bullet"/>
        <w:numPr>
          <w:ilvl w:val="0"/>
          <w:numId w:val="0"/>
        </w:numPr>
        <w:ind w:left="454"/>
      </w:pPr>
    </w:p>
    <w:p w14:paraId="474EF037" w14:textId="77777777" w:rsidR="00D42131" w:rsidRDefault="00D42131" w:rsidP="00E477CB">
      <w:pPr>
        <w:pStyle w:val="Bullet"/>
      </w:pPr>
      <w:r>
        <w:t>Varietal purity</w:t>
      </w:r>
    </w:p>
    <w:p w14:paraId="3A6240ED" w14:textId="77777777" w:rsidR="00896E22" w:rsidRDefault="005E7971" w:rsidP="00896E22">
      <w:pPr>
        <w:pStyle w:val="Bullet"/>
        <w:numPr>
          <w:ilvl w:val="0"/>
          <w:numId w:val="0"/>
        </w:numPr>
        <w:spacing w:after="120" w:line="312" w:lineRule="auto"/>
        <w:rPr>
          <w:rStyle w:val="TexteChar"/>
        </w:rPr>
      </w:pPr>
      <w:r w:rsidRPr="005E7971">
        <w:rPr>
          <w:rStyle w:val="TexteChar"/>
        </w:rPr>
        <w:t>Varietal purity rate is defined as: the percentage of plants from a seed lot that meets the variety description.</w:t>
      </w:r>
      <w:r>
        <w:rPr>
          <w:rStyle w:val="TexteChar"/>
        </w:rPr>
        <w:t xml:space="preserve"> </w:t>
      </w:r>
    </w:p>
    <w:p w14:paraId="6661A0DB" w14:textId="77777777" w:rsidR="005E7971" w:rsidRPr="00896E22" w:rsidRDefault="005E7971" w:rsidP="00896E22">
      <w:pPr>
        <w:pStyle w:val="Bullet"/>
        <w:numPr>
          <w:ilvl w:val="0"/>
          <w:numId w:val="0"/>
        </w:numPr>
        <w:spacing w:after="120" w:line="312" w:lineRule="auto"/>
        <w:rPr>
          <w:rStyle w:val="TexteChar"/>
        </w:rPr>
      </w:pPr>
    </w:p>
    <w:p w14:paraId="4A64ECD1" w14:textId="77777777" w:rsidR="00896E22" w:rsidRDefault="00896E22" w:rsidP="00896E22">
      <w:pPr>
        <w:pStyle w:val="Heading1"/>
        <w:rPr>
          <w:lang w:val="en-GB"/>
        </w:rPr>
      </w:pPr>
      <w:bookmarkStart w:id="5" w:name="_Toc15485766"/>
      <w:r>
        <w:rPr>
          <w:lang w:val="en-GB"/>
        </w:rPr>
        <w:lastRenderedPageBreak/>
        <w:t>Euroseeds product specifications of precision seeds: varietal purity</w:t>
      </w:r>
      <w:bookmarkEnd w:id="5"/>
      <w:r>
        <w:rPr>
          <w:lang w:val="en-GB"/>
        </w:rPr>
        <w:t xml:space="preserve"> </w:t>
      </w:r>
    </w:p>
    <w:tbl>
      <w:tblPr>
        <w:tblStyle w:val="GridTable4-Accent1"/>
        <w:tblW w:w="0" w:type="auto"/>
        <w:tblLook w:val="04A0" w:firstRow="1" w:lastRow="0" w:firstColumn="1" w:lastColumn="0" w:noHBand="0" w:noVBand="1"/>
      </w:tblPr>
      <w:tblGrid>
        <w:gridCol w:w="4678"/>
        <w:gridCol w:w="4668"/>
      </w:tblGrid>
      <w:tr w:rsidR="00947B95" w14:paraId="266B9D8C" w14:textId="77777777" w:rsidTr="00947B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Borders>
              <w:bottom w:val="double" w:sz="4" w:space="0" w:color="896786" w:themeColor="accent6"/>
            </w:tcBorders>
          </w:tcPr>
          <w:p w14:paraId="1CDDE00D" w14:textId="77777777" w:rsidR="00947B95" w:rsidRDefault="00947B95" w:rsidP="005E7971">
            <w:pPr>
              <w:ind w:left="0"/>
            </w:pPr>
            <w:r>
              <w:t>Crop</w:t>
            </w:r>
          </w:p>
        </w:tc>
        <w:tc>
          <w:tcPr>
            <w:tcW w:w="4786" w:type="dxa"/>
            <w:tcBorders>
              <w:bottom w:val="double" w:sz="4" w:space="0" w:color="896786" w:themeColor="accent6"/>
            </w:tcBorders>
          </w:tcPr>
          <w:p w14:paraId="06E90933" w14:textId="77777777" w:rsidR="00947B95" w:rsidRDefault="00947B95" w:rsidP="005E7971">
            <w:pPr>
              <w:ind w:left="0"/>
              <w:cnfStyle w:val="100000000000" w:firstRow="1" w:lastRow="0" w:firstColumn="0" w:lastColumn="0" w:oddVBand="0" w:evenVBand="0" w:oddHBand="0" w:evenHBand="0" w:firstRowFirstColumn="0" w:firstRowLastColumn="0" w:lastRowFirstColumn="0" w:lastRowLastColumn="0"/>
              <w:rPr>
                <w:b w:val="0"/>
                <w:bCs w:val="0"/>
              </w:rPr>
            </w:pPr>
            <w:r>
              <w:t xml:space="preserve">Minimum % varietal purity </w:t>
            </w:r>
          </w:p>
          <w:p w14:paraId="35129F07" w14:textId="77777777" w:rsidR="00947B95" w:rsidRDefault="00947B95" w:rsidP="005E7971">
            <w:pPr>
              <w:ind w:left="0"/>
              <w:cnfStyle w:val="100000000000" w:firstRow="1" w:lastRow="0" w:firstColumn="0" w:lastColumn="0" w:oddVBand="0" w:evenVBand="0" w:oddHBand="0" w:evenHBand="0" w:firstRowFirstColumn="0" w:firstRowLastColumn="0" w:lastRowFirstColumn="0" w:lastRowLastColumn="0"/>
            </w:pPr>
            <w:r>
              <w:t>for precision seeds</w:t>
            </w:r>
          </w:p>
        </w:tc>
      </w:tr>
      <w:tr w:rsidR="00947B95" w14:paraId="5D489A7A" w14:textId="77777777" w:rsidTr="00947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Borders>
              <w:top w:val="double" w:sz="4" w:space="0" w:color="896786" w:themeColor="accent6"/>
            </w:tcBorders>
          </w:tcPr>
          <w:p w14:paraId="0987BAB6" w14:textId="77777777" w:rsidR="00947B95" w:rsidRDefault="004A49AB" w:rsidP="005E7971">
            <w:pPr>
              <w:ind w:left="0"/>
            </w:pPr>
            <w:r>
              <w:t>Brassica</w:t>
            </w:r>
          </w:p>
        </w:tc>
        <w:tc>
          <w:tcPr>
            <w:tcW w:w="4786" w:type="dxa"/>
            <w:tcBorders>
              <w:top w:val="double" w:sz="4" w:space="0" w:color="896786" w:themeColor="accent6"/>
            </w:tcBorders>
          </w:tcPr>
          <w:p w14:paraId="37128A18" w14:textId="77777777" w:rsidR="00947B95" w:rsidRDefault="004A49AB" w:rsidP="005E7971">
            <w:pPr>
              <w:ind w:left="0"/>
              <w:cnfStyle w:val="000000100000" w:firstRow="0" w:lastRow="0" w:firstColumn="0" w:lastColumn="0" w:oddVBand="0" w:evenVBand="0" w:oddHBand="1" w:evenHBand="0" w:firstRowFirstColumn="0" w:firstRowLastColumn="0" w:lastRowFirstColumn="0" w:lastRowLastColumn="0"/>
            </w:pPr>
            <w:r>
              <w:t>93</w:t>
            </w:r>
          </w:p>
        </w:tc>
      </w:tr>
      <w:tr w:rsidR="00947B95" w14:paraId="07119A6A" w14:textId="77777777" w:rsidTr="00947B95">
        <w:tc>
          <w:tcPr>
            <w:cnfStyle w:val="001000000000" w:firstRow="0" w:lastRow="0" w:firstColumn="1" w:lastColumn="0" w:oddVBand="0" w:evenVBand="0" w:oddHBand="0" w:evenHBand="0" w:firstRowFirstColumn="0" w:firstRowLastColumn="0" w:lastRowFirstColumn="0" w:lastRowLastColumn="0"/>
            <w:tcW w:w="4786" w:type="dxa"/>
          </w:tcPr>
          <w:p w14:paraId="455B1968" w14:textId="77777777" w:rsidR="00947B95" w:rsidRDefault="004A49AB" w:rsidP="005E7971">
            <w:pPr>
              <w:ind w:left="0"/>
            </w:pPr>
            <w:r>
              <w:t xml:space="preserve">Cucumber </w:t>
            </w:r>
            <w:r w:rsidR="00457E66" w:rsidRPr="00457E66">
              <w:rPr>
                <w:b w:val="0"/>
                <w:i/>
              </w:rPr>
              <w:t>(</w:t>
            </w:r>
            <w:r w:rsidRPr="00457E66">
              <w:rPr>
                <w:b w:val="0"/>
                <w:i/>
              </w:rPr>
              <w:t>indoor</w:t>
            </w:r>
            <w:r w:rsidR="00457E66" w:rsidRPr="00457E66">
              <w:rPr>
                <w:b w:val="0"/>
                <w:i/>
              </w:rPr>
              <w:t>)</w:t>
            </w:r>
          </w:p>
        </w:tc>
        <w:tc>
          <w:tcPr>
            <w:tcW w:w="4786" w:type="dxa"/>
          </w:tcPr>
          <w:p w14:paraId="52EA7183" w14:textId="77777777" w:rsidR="00947B95" w:rsidRDefault="004A49AB" w:rsidP="005E7971">
            <w:pPr>
              <w:ind w:left="0"/>
              <w:cnfStyle w:val="000000000000" w:firstRow="0" w:lastRow="0" w:firstColumn="0" w:lastColumn="0" w:oddVBand="0" w:evenVBand="0" w:oddHBand="0" w:evenHBand="0" w:firstRowFirstColumn="0" w:firstRowLastColumn="0" w:lastRowFirstColumn="0" w:lastRowLastColumn="0"/>
            </w:pPr>
            <w:r>
              <w:t>99</w:t>
            </w:r>
          </w:p>
        </w:tc>
      </w:tr>
      <w:tr w:rsidR="00947B95" w14:paraId="5E500669" w14:textId="77777777" w:rsidTr="00947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495D9698" w14:textId="77777777" w:rsidR="00947B95" w:rsidRDefault="004A49AB" w:rsidP="005E7971">
            <w:pPr>
              <w:ind w:left="0"/>
            </w:pPr>
            <w:r>
              <w:t xml:space="preserve">Cucumber </w:t>
            </w:r>
            <w:r w:rsidR="00457E66" w:rsidRPr="00457E66">
              <w:rPr>
                <w:b w:val="0"/>
                <w:i/>
              </w:rPr>
              <w:t>(</w:t>
            </w:r>
            <w:r w:rsidRPr="00457E66">
              <w:rPr>
                <w:b w:val="0"/>
                <w:i/>
              </w:rPr>
              <w:t>outdoor</w:t>
            </w:r>
            <w:r w:rsidR="00457E66" w:rsidRPr="00457E66">
              <w:rPr>
                <w:b w:val="0"/>
                <w:i/>
              </w:rPr>
              <w:t>)</w:t>
            </w:r>
          </w:p>
        </w:tc>
        <w:tc>
          <w:tcPr>
            <w:tcW w:w="4786" w:type="dxa"/>
          </w:tcPr>
          <w:p w14:paraId="26672701" w14:textId="77777777" w:rsidR="00947B95" w:rsidRDefault="004A49AB" w:rsidP="005E7971">
            <w:pPr>
              <w:ind w:left="0"/>
              <w:cnfStyle w:val="000000100000" w:firstRow="0" w:lastRow="0" w:firstColumn="0" w:lastColumn="0" w:oddVBand="0" w:evenVBand="0" w:oddHBand="1" w:evenHBand="0" w:firstRowFirstColumn="0" w:firstRowLastColumn="0" w:lastRowFirstColumn="0" w:lastRowLastColumn="0"/>
            </w:pPr>
            <w:r>
              <w:t>(</w:t>
            </w:r>
            <w:proofErr w:type="gramStart"/>
            <w:r>
              <w:t>excluding</w:t>
            </w:r>
            <w:proofErr w:type="gramEnd"/>
            <w:r>
              <w:t xml:space="preserve"> pollinators) 98</w:t>
            </w:r>
          </w:p>
        </w:tc>
      </w:tr>
      <w:tr w:rsidR="00947B95" w14:paraId="07FCE010" w14:textId="77777777" w:rsidTr="00947B95">
        <w:tc>
          <w:tcPr>
            <w:cnfStyle w:val="001000000000" w:firstRow="0" w:lastRow="0" w:firstColumn="1" w:lastColumn="0" w:oddVBand="0" w:evenVBand="0" w:oddHBand="0" w:evenHBand="0" w:firstRowFirstColumn="0" w:firstRowLastColumn="0" w:lastRowFirstColumn="0" w:lastRowLastColumn="0"/>
            <w:tcW w:w="4786" w:type="dxa"/>
          </w:tcPr>
          <w:p w14:paraId="3F12DB10" w14:textId="77777777" w:rsidR="00947B95" w:rsidRDefault="004A49AB" w:rsidP="005E7971">
            <w:pPr>
              <w:ind w:left="0"/>
            </w:pPr>
            <w:r>
              <w:t xml:space="preserve">Cucumber </w:t>
            </w:r>
            <w:r w:rsidR="00457E66" w:rsidRPr="00457E66">
              <w:rPr>
                <w:b w:val="0"/>
                <w:i/>
              </w:rPr>
              <w:t>(</w:t>
            </w:r>
            <w:r w:rsidRPr="00457E66">
              <w:rPr>
                <w:b w:val="0"/>
                <w:i/>
              </w:rPr>
              <w:t>indoor pickling</w:t>
            </w:r>
            <w:r w:rsidR="00457E66" w:rsidRPr="00457E66">
              <w:rPr>
                <w:b w:val="0"/>
                <w:i/>
              </w:rPr>
              <w:t>)</w:t>
            </w:r>
          </w:p>
        </w:tc>
        <w:tc>
          <w:tcPr>
            <w:tcW w:w="4786" w:type="dxa"/>
          </w:tcPr>
          <w:p w14:paraId="516AC463" w14:textId="77777777" w:rsidR="00947B95" w:rsidRDefault="004A49AB" w:rsidP="005E7971">
            <w:pPr>
              <w:ind w:left="0"/>
              <w:cnfStyle w:val="000000000000" w:firstRow="0" w:lastRow="0" w:firstColumn="0" w:lastColumn="0" w:oddVBand="0" w:evenVBand="0" w:oddHBand="0" w:evenHBand="0" w:firstRowFirstColumn="0" w:firstRowLastColumn="0" w:lastRowFirstColumn="0" w:lastRowLastColumn="0"/>
            </w:pPr>
            <w:r>
              <w:t>(</w:t>
            </w:r>
            <w:proofErr w:type="gramStart"/>
            <w:r>
              <w:t>excluding</w:t>
            </w:r>
            <w:proofErr w:type="gramEnd"/>
            <w:r>
              <w:t xml:space="preserve"> pollinators) 98</w:t>
            </w:r>
          </w:p>
        </w:tc>
      </w:tr>
      <w:tr w:rsidR="00947B95" w14:paraId="55F8F47C" w14:textId="77777777" w:rsidTr="00947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0B2C6DFA" w14:textId="77777777" w:rsidR="00947B95" w:rsidRDefault="004A49AB" w:rsidP="005E7971">
            <w:pPr>
              <w:ind w:left="0"/>
            </w:pPr>
            <w:r>
              <w:t xml:space="preserve">Cucumber </w:t>
            </w:r>
            <w:r w:rsidR="00457E66" w:rsidRPr="00457E66">
              <w:rPr>
                <w:b w:val="0"/>
                <w:i/>
              </w:rPr>
              <w:t>(</w:t>
            </w:r>
            <w:r w:rsidRPr="00457E66">
              <w:rPr>
                <w:b w:val="0"/>
                <w:i/>
              </w:rPr>
              <w:t>outdoor pickling</w:t>
            </w:r>
            <w:r w:rsidR="00457E66" w:rsidRPr="00457E66">
              <w:rPr>
                <w:b w:val="0"/>
                <w:i/>
              </w:rPr>
              <w:t>)</w:t>
            </w:r>
          </w:p>
        </w:tc>
        <w:tc>
          <w:tcPr>
            <w:tcW w:w="4786" w:type="dxa"/>
          </w:tcPr>
          <w:p w14:paraId="4283D115" w14:textId="77777777" w:rsidR="00947B95" w:rsidRDefault="004A49AB" w:rsidP="005E7971">
            <w:pPr>
              <w:ind w:left="0"/>
              <w:cnfStyle w:val="000000100000" w:firstRow="0" w:lastRow="0" w:firstColumn="0" w:lastColumn="0" w:oddVBand="0" w:evenVBand="0" w:oddHBand="1" w:evenHBand="0" w:firstRowFirstColumn="0" w:firstRowLastColumn="0" w:lastRowFirstColumn="0" w:lastRowLastColumn="0"/>
            </w:pPr>
            <w:r>
              <w:t>(</w:t>
            </w:r>
            <w:proofErr w:type="gramStart"/>
            <w:r>
              <w:t>excluding</w:t>
            </w:r>
            <w:proofErr w:type="gramEnd"/>
            <w:r>
              <w:t xml:space="preserve"> pollinators) 98</w:t>
            </w:r>
          </w:p>
        </w:tc>
      </w:tr>
      <w:tr w:rsidR="00947B95" w14:paraId="64951FA3" w14:textId="77777777" w:rsidTr="00947B95">
        <w:tc>
          <w:tcPr>
            <w:cnfStyle w:val="001000000000" w:firstRow="0" w:lastRow="0" w:firstColumn="1" w:lastColumn="0" w:oddVBand="0" w:evenVBand="0" w:oddHBand="0" w:evenHBand="0" w:firstRowFirstColumn="0" w:firstRowLastColumn="0" w:lastRowFirstColumn="0" w:lastRowLastColumn="0"/>
            <w:tcW w:w="4786" w:type="dxa"/>
          </w:tcPr>
          <w:p w14:paraId="4AC81B6D" w14:textId="77777777" w:rsidR="00947B95" w:rsidRDefault="004A49AB" w:rsidP="005E7971">
            <w:pPr>
              <w:ind w:left="0"/>
            </w:pPr>
            <w:r>
              <w:t>Eggplant</w:t>
            </w:r>
          </w:p>
        </w:tc>
        <w:tc>
          <w:tcPr>
            <w:tcW w:w="4786" w:type="dxa"/>
          </w:tcPr>
          <w:p w14:paraId="79D11164" w14:textId="77777777" w:rsidR="00947B95" w:rsidRDefault="004A49AB" w:rsidP="005E7971">
            <w:pPr>
              <w:ind w:left="0"/>
              <w:cnfStyle w:val="000000000000" w:firstRow="0" w:lastRow="0" w:firstColumn="0" w:lastColumn="0" w:oddVBand="0" w:evenVBand="0" w:oddHBand="0" w:evenHBand="0" w:firstRowFirstColumn="0" w:firstRowLastColumn="0" w:lastRowFirstColumn="0" w:lastRowLastColumn="0"/>
            </w:pPr>
            <w:r>
              <w:t>98</w:t>
            </w:r>
          </w:p>
        </w:tc>
      </w:tr>
      <w:tr w:rsidR="004A49AB" w14:paraId="2B8E5A62" w14:textId="77777777" w:rsidTr="00947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47EBA939" w14:textId="77777777" w:rsidR="004A49AB" w:rsidRDefault="004A49AB" w:rsidP="005E7971">
            <w:pPr>
              <w:ind w:left="0"/>
            </w:pPr>
            <w:r>
              <w:t xml:space="preserve">Lettuce </w:t>
            </w:r>
            <w:r w:rsidR="005C663C" w:rsidRPr="00457E66">
              <w:rPr>
                <w:b w:val="0"/>
                <w:i/>
              </w:rPr>
              <w:t>(Butter head, Batavia, Iceberg, Cos)</w:t>
            </w:r>
          </w:p>
        </w:tc>
        <w:tc>
          <w:tcPr>
            <w:tcW w:w="4786" w:type="dxa"/>
          </w:tcPr>
          <w:p w14:paraId="36C7D6F6" w14:textId="77777777" w:rsidR="004A49AB" w:rsidRDefault="005C663C" w:rsidP="005E7971">
            <w:pPr>
              <w:ind w:left="0"/>
              <w:cnfStyle w:val="000000100000" w:firstRow="0" w:lastRow="0" w:firstColumn="0" w:lastColumn="0" w:oddVBand="0" w:evenVBand="0" w:oddHBand="1" w:evenHBand="0" w:firstRowFirstColumn="0" w:firstRowLastColumn="0" w:lastRowFirstColumn="0" w:lastRowLastColumn="0"/>
            </w:pPr>
            <w:r>
              <w:t>98</w:t>
            </w:r>
          </w:p>
        </w:tc>
      </w:tr>
      <w:tr w:rsidR="004A49AB" w14:paraId="757DC50B" w14:textId="77777777" w:rsidTr="00947B95">
        <w:tc>
          <w:tcPr>
            <w:cnfStyle w:val="001000000000" w:firstRow="0" w:lastRow="0" w:firstColumn="1" w:lastColumn="0" w:oddVBand="0" w:evenVBand="0" w:oddHBand="0" w:evenHBand="0" w:firstRowFirstColumn="0" w:firstRowLastColumn="0" w:lastRowFirstColumn="0" w:lastRowLastColumn="0"/>
            <w:tcW w:w="4786" w:type="dxa"/>
          </w:tcPr>
          <w:p w14:paraId="0F2E323A" w14:textId="77777777" w:rsidR="004A49AB" w:rsidRDefault="005C663C" w:rsidP="005E7971">
            <w:pPr>
              <w:ind w:left="0"/>
            </w:pPr>
            <w:r>
              <w:t xml:space="preserve">Lettuce </w:t>
            </w:r>
            <w:r w:rsidRPr="00457E66">
              <w:rPr>
                <w:b w:val="0"/>
                <w:i/>
              </w:rPr>
              <w:t>(other types)</w:t>
            </w:r>
          </w:p>
        </w:tc>
        <w:tc>
          <w:tcPr>
            <w:tcW w:w="4786" w:type="dxa"/>
          </w:tcPr>
          <w:p w14:paraId="7A499FA0" w14:textId="77777777" w:rsidR="004A49AB" w:rsidRDefault="005C663C" w:rsidP="005E7971">
            <w:pPr>
              <w:ind w:left="0"/>
              <w:cnfStyle w:val="000000000000" w:firstRow="0" w:lastRow="0" w:firstColumn="0" w:lastColumn="0" w:oddVBand="0" w:evenVBand="0" w:oddHBand="0" w:evenHBand="0" w:firstRowFirstColumn="0" w:firstRowLastColumn="0" w:lastRowFirstColumn="0" w:lastRowLastColumn="0"/>
            </w:pPr>
            <w:r>
              <w:t>95</w:t>
            </w:r>
          </w:p>
        </w:tc>
      </w:tr>
      <w:tr w:rsidR="005C663C" w14:paraId="0A0B86DB" w14:textId="77777777" w:rsidTr="00947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74FD2404" w14:textId="77777777" w:rsidR="005C663C" w:rsidRDefault="005C663C" w:rsidP="005E7971">
            <w:pPr>
              <w:ind w:left="0"/>
            </w:pPr>
            <w:r>
              <w:t xml:space="preserve">Melon </w:t>
            </w:r>
          </w:p>
        </w:tc>
        <w:tc>
          <w:tcPr>
            <w:tcW w:w="4786" w:type="dxa"/>
          </w:tcPr>
          <w:p w14:paraId="2E5B9262" w14:textId="77777777" w:rsidR="005C663C" w:rsidRDefault="005C663C" w:rsidP="005E7971">
            <w:pPr>
              <w:ind w:left="0"/>
              <w:cnfStyle w:val="000000100000" w:firstRow="0" w:lastRow="0" w:firstColumn="0" w:lastColumn="0" w:oddVBand="0" w:evenVBand="0" w:oddHBand="1" w:evenHBand="0" w:firstRowFirstColumn="0" w:firstRowLastColumn="0" w:lastRowFirstColumn="0" w:lastRowLastColumn="0"/>
            </w:pPr>
            <w:r>
              <w:t>98</w:t>
            </w:r>
          </w:p>
        </w:tc>
      </w:tr>
      <w:tr w:rsidR="005C663C" w14:paraId="3BA5C2D1" w14:textId="77777777" w:rsidTr="00947B95">
        <w:tc>
          <w:tcPr>
            <w:cnfStyle w:val="001000000000" w:firstRow="0" w:lastRow="0" w:firstColumn="1" w:lastColumn="0" w:oddVBand="0" w:evenVBand="0" w:oddHBand="0" w:evenHBand="0" w:firstRowFirstColumn="0" w:firstRowLastColumn="0" w:lastRowFirstColumn="0" w:lastRowLastColumn="0"/>
            <w:tcW w:w="4786" w:type="dxa"/>
          </w:tcPr>
          <w:p w14:paraId="77413D72" w14:textId="77777777" w:rsidR="005C663C" w:rsidRDefault="005C663C" w:rsidP="005E7971">
            <w:pPr>
              <w:ind w:left="0"/>
            </w:pPr>
            <w:r>
              <w:t>Watermelon</w:t>
            </w:r>
          </w:p>
        </w:tc>
        <w:tc>
          <w:tcPr>
            <w:tcW w:w="4786" w:type="dxa"/>
          </w:tcPr>
          <w:p w14:paraId="1CDF3FF8" w14:textId="77777777" w:rsidR="005C663C" w:rsidRDefault="005C663C" w:rsidP="005E7971">
            <w:pPr>
              <w:ind w:left="0"/>
              <w:cnfStyle w:val="000000000000" w:firstRow="0" w:lastRow="0" w:firstColumn="0" w:lastColumn="0" w:oddVBand="0" w:evenVBand="0" w:oddHBand="0" w:evenHBand="0" w:firstRowFirstColumn="0" w:firstRowLastColumn="0" w:lastRowFirstColumn="0" w:lastRowLastColumn="0"/>
            </w:pPr>
            <w:r>
              <w:t>98</w:t>
            </w:r>
          </w:p>
        </w:tc>
      </w:tr>
      <w:tr w:rsidR="005C663C" w14:paraId="72237488" w14:textId="77777777" w:rsidTr="00947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612FAED4" w14:textId="77777777" w:rsidR="005C663C" w:rsidRDefault="005C663C" w:rsidP="005E7971">
            <w:pPr>
              <w:ind w:left="0"/>
            </w:pPr>
            <w:r>
              <w:t>Pepper</w:t>
            </w:r>
          </w:p>
        </w:tc>
        <w:tc>
          <w:tcPr>
            <w:tcW w:w="4786" w:type="dxa"/>
          </w:tcPr>
          <w:p w14:paraId="7D52F239" w14:textId="77777777" w:rsidR="005C663C" w:rsidRDefault="005C663C" w:rsidP="005E7971">
            <w:pPr>
              <w:ind w:left="0"/>
              <w:cnfStyle w:val="000000100000" w:firstRow="0" w:lastRow="0" w:firstColumn="0" w:lastColumn="0" w:oddVBand="0" w:evenVBand="0" w:oddHBand="1" w:evenHBand="0" w:firstRowFirstColumn="0" w:firstRowLastColumn="0" w:lastRowFirstColumn="0" w:lastRowLastColumn="0"/>
            </w:pPr>
            <w:r>
              <w:t>97</w:t>
            </w:r>
          </w:p>
        </w:tc>
      </w:tr>
      <w:tr w:rsidR="005C663C" w14:paraId="5851AECA" w14:textId="77777777" w:rsidTr="00947B95">
        <w:tc>
          <w:tcPr>
            <w:cnfStyle w:val="001000000000" w:firstRow="0" w:lastRow="0" w:firstColumn="1" w:lastColumn="0" w:oddVBand="0" w:evenVBand="0" w:oddHBand="0" w:evenHBand="0" w:firstRowFirstColumn="0" w:firstRowLastColumn="0" w:lastRowFirstColumn="0" w:lastRowLastColumn="0"/>
            <w:tcW w:w="4786" w:type="dxa"/>
          </w:tcPr>
          <w:p w14:paraId="553A811D" w14:textId="77777777" w:rsidR="005C663C" w:rsidRDefault="005C663C" w:rsidP="005E7971">
            <w:pPr>
              <w:ind w:left="0"/>
            </w:pPr>
            <w:r>
              <w:t>Squash</w:t>
            </w:r>
          </w:p>
        </w:tc>
        <w:tc>
          <w:tcPr>
            <w:tcW w:w="4786" w:type="dxa"/>
          </w:tcPr>
          <w:p w14:paraId="40780B2E" w14:textId="77777777" w:rsidR="005C663C" w:rsidRDefault="005C663C" w:rsidP="005E7971">
            <w:pPr>
              <w:ind w:left="0"/>
              <w:cnfStyle w:val="000000000000" w:firstRow="0" w:lastRow="0" w:firstColumn="0" w:lastColumn="0" w:oddVBand="0" w:evenVBand="0" w:oddHBand="0" w:evenHBand="0" w:firstRowFirstColumn="0" w:firstRowLastColumn="0" w:lastRowFirstColumn="0" w:lastRowLastColumn="0"/>
            </w:pPr>
            <w:r>
              <w:t>97</w:t>
            </w:r>
          </w:p>
        </w:tc>
      </w:tr>
      <w:tr w:rsidR="005C663C" w14:paraId="39595F69" w14:textId="77777777" w:rsidTr="00947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50AB555F" w14:textId="77777777" w:rsidR="005C663C" w:rsidRDefault="005C663C" w:rsidP="005E7971">
            <w:pPr>
              <w:ind w:left="0"/>
            </w:pPr>
            <w:r>
              <w:t xml:space="preserve">Tomato </w:t>
            </w:r>
            <w:r w:rsidR="00457E66" w:rsidRPr="00457E66">
              <w:rPr>
                <w:b w:val="0"/>
                <w:i/>
              </w:rPr>
              <w:t>(</w:t>
            </w:r>
            <w:r w:rsidRPr="00457E66">
              <w:rPr>
                <w:b w:val="0"/>
                <w:i/>
              </w:rPr>
              <w:t>fresh</w:t>
            </w:r>
            <w:r w:rsidR="00457E66" w:rsidRPr="00457E66">
              <w:rPr>
                <w:b w:val="0"/>
                <w:i/>
              </w:rPr>
              <w:t>)</w:t>
            </w:r>
          </w:p>
        </w:tc>
        <w:tc>
          <w:tcPr>
            <w:tcW w:w="4786" w:type="dxa"/>
          </w:tcPr>
          <w:p w14:paraId="57F6FD1E" w14:textId="77777777" w:rsidR="005C663C" w:rsidRDefault="005C663C" w:rsidP="005E7971">
            <w:pPr>
              <w:ind w:left="0"/>
              <w:cnfStyle w:val="000000100000" w:firstRow="0" w:lastRow="0" w:firstColumn="0" w:lastColumn="0" w:oddVBand="0" w:evenVBand="0" w:oddHBand="1" w:evenHBand="0" w:firstRowFirstColumn="0" w:firstRowLastColumn="0" w:lastRowFirstColumn="0" w:lastRowLastColumn="0"/>
            </w:pPr>
            <w:r>
              <w:t>98</w:t>
            </w:r>
          </w:p>
        </w:tc>
      </w:tr>
      <w:tr w:rsidR="00947B95" w14:paraId="551A3C96" w14:textId="77777777" w:rsidTr="00947B95">
        <w:tc>
          <w:tcPr>
            <w:cnfStyle w:val="001000000000" w:firstRow="0" w:lastRow="0" w:firstColumn="1" w:lastColumn="0" w:oddVBand="0" w:evenVBand="0" w:oddHBand="0" w:evenHBand="0" w:firstRowFirstColumn="0" w:firstRowLastColumn="0" w:lastRowFirstColumn="0" w:lastRowLastColumn="0"/>
            <w:tcW w:w="4786" w:type="dxa"/>
            <w:tcBorders>
              <w:bottom w:val="double" w:sz="4" w:space="0" w:color="896786" w:themeColor="accent6"/>
            </w:tcBorders>
          </w:tcPr>
          <w:p w14:paraId="34AE0E1F" w14:textId="77777777" w:rsidR="00947B95" w:rsidRDefault="005C663C" w:rsidP="005E7971">
            <w:pPr>
              <w:ind w:left="0"/>
            </w:pPr>
            <w:r>
              <w:t xml:space="preserve">Tomato </w:t>
            </w:r>
            <w:r w:rsidR="00457E66" w:rsidRPr="00457E66">
              <w:rPr>
                <w:b w:val="0"/>
                <w:i/>
              </w:rPr>
              <w:t>(</w:t>
            </w:r>
            <w:r w:rsidRPr="00457E66">
              <w:rPr>
                <w:b w:val="0"/>
                <w:i/>
              </w:rPr>
              <w:t>processing</w:t>
            </w:r>
            <w:r w:rsidR="00457E66" w:rsidRPr="00457E66">
              <w:rPr>
                <w:b w:val="0"/>
                <w:i/>
              </w:rPr>
              <w:t>)</w:t>
            </w:r>
          </w:p>
        </w:tc>
        <w:tc>
          <w:tcPr>
            <w:tcW w:w="4786" w:type="dxa"/>
            <w:tcBorders>
              <w:bottom w:val="double" w:sz="4" w:space="0" w:color="896786" w:themeColor="accent6"/>
            </w:tcBorders>
          </w:tcPr>
          <w:p w14:paraId="14607FF9" w14:textId="77777777" w:rsidR="00947B95" w:rsidRDefault="005C663C" w:rsidP="005E7971">
            <w:pPr>
              <w:ind w:left="0"/>
              <w:cnfStyle w:val="000000000000" w:firstRow="0" w:lastRow="0" w:firstColumn="0" w:lastColumn="0" w:oddVBand="0" w:evenVBand="0" w:oddHBand="0" w:evenHBand="0" w:firstRowFirstColumn="0" w:firstRowLastColumn="0" w:lastRowFirstColumn="0" w:lastRowLastColumn="0"/>
            </w:pPr>
            <w:r>
              <w:t>95</w:t>
            </w:r>
          </w:p>
        </w:tc>
      </w:tr>
    </w:tbl>
    <w:p w14:paraId="6A932B1E" w14:textId="77777777" w:rsidR="005C663C" w:rsidRDefault="005C663C" w:rsidP="00947B95">
      <w:pPr>
        <w:tabs>
          <w:tab w:val="clear" w:pos="5051"/>
          <w:tab w:val="left" w:pos="5775"/>
        </w:tabs>
      </w:pPr>
    </w:p>
    <w:p w14:paraId="2AEA1BEE" w14:textId="77777777" w:rsidR="005E7971" w:rsidRPr="005E7971" w:rsidRDefault="00947B95" w:rsidP="00947B95">
      <w:pPr>
        <w:tabs>
          <w:tab w:val="clear" w:pos="5051"/>
          <w:tab w:val="left" w:pos="5775"/>
        </w:tabs>
      </w:pPr>
      <w:r>
        <w:tab/>
      </w:r>
    </w:p>
    <w:p w14:paraId="723E40DD" w14:textId="77777777" w:rsidR="00896E22" w:rsidRDefault="00896E22" w:rsidP="00896E22">
      <w:pPr>
        <w:pStyle w:val="Heading1"/>
        <w:rPr>
          <w:lang w:val="en-GB"/>
        </w:rPr>
      </w:pPr>
      <w:bookmarkStart w:id="6" w:name="_Toc15485767"/>
      <w:r>
        <w:rPr>
          <w:lang w:val="en-GB"/>
        </w:rPr>
        <w:lastRenderedPageBreak/>
        <w:t>Euroseeds product specifications of precision seeds: germination</w:t>
      </w:r>
      <w:bookmarkEnd w:id="6"/>
    </w:p>
    <w:tbl>
      <w:tblPr>
        <w:tblStyle w:val="GridTable4-Accent1"/>
        <w:tblW w:w="0" w:type="auto"/>
        <w:tblLook w:val="04A0" w:firstRow="1" w:lastRow="0" w:firstColumn="1" w:lastColumn="0" w:noHBand="0" w:noVBand="1"/>
      </w:tblPr>
      <w:tblGrid>
        <w:gridCol w:w="4673"/>
        <w:gridCol w:w="4673"/>
      </w:tblGrid>
      <w:tr w:rsidR="005C663C" w14:paraId="624B56C9" w14:textId="77777777" w:rsidTr="000245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Borders>
              <w:bottom w:val="double" w:sz="4" w:space="0" w:color="896786" w:themeColor="accent6"/>
            </w:tcBorders>
          </w:tcPr>
          <w:p w14:paraId="594B6275" w14:textId="77777777" w:rsidR="005C663C" w:rsidRDefault="005C663C" w:rsidP="000245D6">
            <w:pPr>
              <w:ind w:left="0"/>
            </w:pPr>
            <w:r>
              <w:t>Crop</w:t>
            </w:r>
          </w:p>
        </w:tc>
        <w:tc>
          <w:tcPr>
            <w:tcW w:w="4786" w:type="dxa"/>
            <w:tcBorders>
              <w:bottom w:val="double" w:sz="4" w:space="0" w:color="896786" w:themeColor="accent6"/>
            </w:tcBorders>
          </w:tcPr>
          <w:p w14:paraId="3C0D0C3A" w14:textId="77777777" w:rsidR="005C663C" w:rsidRDefault="005C663C" w:rsidP="000245D6">
            <w:pPr>
              <w:ind w:left="0"/>
              <w:cnfStyle w:val="100000000000" w:firstRow="1" w:lastRow="0" w:firstColumn="0" w:lastColumn="0" w:oddVBand="0" w:evenVBand="0" w:oddHBand="0" w:evenHBand="0" w:firstRowFirstColumn="0" w:firstRowLastColumn="0" w:lastRowFirstColumn="0" w:lastRowLastColumn="0"/>
              <w:rPr>
                <w:b w:val="0"/>
                <w:bCs w:val="0"/>
              </w:rPr>
            </w:pPr>
            <w:r>
              <w:t xml:space="preserve">Minimum % </w:t>
            </w:r>
            <w:r w:rsidR="007C5E78">
              <w:t>germination</w:t>
            </w:r>
            <w:r>
              <w:t xml:space="preserve"> </w:t>
            </w:r>
          </w:p>
          <w:p w14:paraId="5B9AF239" w14:textId="77777777" w:rsidR="005C663C" w:rsidRDefault="005C663C" w:rsidP="000245D6">
            <w:pPr>
              <w:ind w:left="0"/>
              <w:cnfStyle w:val="100000000000" w:firstRow="1" w:lastRow="0" w:firstColumn="0" w:lastColumn="0" w:oddVBand="0" w:evenVBand="0" w:oddHBand="0" w:evenHBand="0" w:firstRowFirstColumn="0" w:firstRowLastColumn="0" w:lastRowFirstColumn="0" w:lastRowLastColumn="0"/>
            </w:pPr>
            <w:r>
              <w:t>for precision seeds</w:t>
            </w:r>
          </w:p>
        </w:tc>
      </w:tr>
      <w:tr w:rsidR="005C663C" w14:paraId="4F319AB7" w14:textId="77777777" w:rsidTr="000245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Borders>
              <w:top w:val="double" w:sz="4" w:space="0" w:color="896786" w:themeColor="accent6"/>
            </w:tcBorders>
          </w:tcPr>
          <w:p w14:paraId="7F4D544D" w14:textId="77777777" w:rsidR="005C663C" w:rsidRDefault="005C663C" w:rsidP="000245D6">
            <w:pPr>
              <w:ind w:left="0"/>
            </w:pPr>
            <w:r>
              <w:t>Asparagus</w:t>
            </w:r>
          </w:p>
        </w:tc>
        <w:tc>
          <w:tcPr>
            <w:tcW w:w="4786" w:type="dxa"/>
            <w:tcBorders>
              <w:top w:val="double" w:sz="4" w:space="0" w:color="896786" w:themeColor="accent6"/>
            </w:tcBorders>
          </w:tcPr>
          <w:p w14:paraId="54A814C5" w14:textId="77777777" w:rsidR="005C663C" w:rsidRDefault="005C663C" w:rsidP="000245D6">
            <w:pPr>
              <w:ind w:left="0"/>
              <w:cnfStyle w:val="000000100000" w:firstRow="0" w:lastRow="0" w:firstColumn="0" w:lastColumn="0" w:oddVBand="0" w:evenVBand="0" w:oddHBand="1" w:evenHBand="0" w:firstRowFirstColumn="0" w:firstRowLastColumn="0" w:lastRowFirstColumn="0" w:lastRowLastColumn="0"/>
            </w:pPr>
            <w:r>
              <w:t>85</w:t>
            </w:r>
          </w:p>
        </w:tc>
      </w:tr>
      <w:tr w:rsidR="005C663C" w14:paraId="20B7F7CE" w14:textId="77777777" w:rsidTr="000245D6">
        <w:tc>
          <w:tcPr>
            <w:cnfStyle w:val="001000000000" w:firstRow="0" w:lastRow="0" w:firstColumn="1" w:lastColumn="0" w:oddVBand="0" w:evenVBand="0" w:oddHBand="0" w:evenHBand="0" w:firstRowFirstColumn="0" w:firstRowLastColumn="0" w:lastRowFirstColumn="0" w:lastRowLastColumn="0"/>
            <w:tcW w:w="4786" w:type="dxa"/>
          </w:tcPr>
          <w:p w14:paraId="3D092D75" w14:textId="77777777" w:rsidR="005C663C" w:rsidRDefault="005C663C" w:rsidP="000245D6">
            <w:pPr>
              <w:ind w:left="0"/>
              <w:rPr>
                <w:b w:val="0"/>
                <w:bCs w:val="0"/>
              </w:rPr>
            </w:pPr>
            <w:r>
              <w:t>Brassica</w:t>
            </w:r>
          </w:p>
          <w:p w14:paraId="2421A637" w14:textId="77777777" w:rsidR="005C663C" w:rsidRPr="005C663C" w:rsidRDefault="005C663C" w:rsidP="000245D6">
            <w:pPr>
              <w:ind w:left="0"/>
              <w:rPr>
                <w:b w:val="0"/>
                <w:i/>
              </w:rPr>
            </w:pPr>
            <w:r w:rsidRPr="005C663C">
              <w:rPr>
                <w:b w:val="0"/>
                <w:i/>
              </w:rPr>
              <w:t>Seed size gradation</w:t>
            </w:r>
            <w:r>
              <w:rPr>
                <w:b w:val="0"/>
                <w:i/>
              </w:rPr>
              <w:t>: 0,20 - 0,25 mm</w:t>
            </w:r>
          </w:p>
        </w:tc>
        <w:tc>
          <w:tcPr>
            <w:tcW w:w="4786" w:type="dxa"/>
          </w:tcPr>
          <w:p w14:paraId="39F2551C" w14:textId="3566B138" w:rsidR="005C663C" w:rsidRDefault="005C663C" w:rsidP="000245D6">
            <w:pPr>
              <w:ind w:left="0"/>
              <w:cnfStyle w:val="000000000000" w:firstRow="0" w:lastRow="0" w:firstColumn="0" w:lastColumn="0" w:oddVBand="0" w:evenVBand="0" w:oddHBand="0" w:evenHBand="0" w:firstRowFirstColumn="0" w:firstRowLastColumn="0" w:lastRowFirstColumn="0" w:lastRowLastColumn="0"/>
            </w:pPr>
            <w:r>
              <w:t>9</w:t>
            </w:r>
            <w:r w:rsidR="008F1146">
              <w:t>0</w:t>
            </w:r>
          </w:p>
        </w:tc>
      </w:tr>
      <w:tr w:rsidR="005C663C" w14:paraId="7B322847" w14:textId="77777777" w:rsidTr="000245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4CAA4B23" w14:textId="77777777" w:rsidR="005C663C" w:rsidRDefault="005C663C" w:rsidP="000245D6">
            <w:pPr>
              <w:ind w:left="0"/>
              <w:rPr>
                <w:b w:val="0"/>
                <w:bCs w:val="0"/>
              </w:rPr>
            </w:pPr>
            <w:r>
              <w:t>Dwarf bean</w:t>
            </w:r>
          </w:p>
          <w:p w14:paraId="3C116B7C" w14:textId="77777777" w:rsidR="005C663C" w:rsidRPr="005C663C" w:rsidRDefault="005C663C" w:rsidP="000245D6">
            <w:pPr>
              <w:ind w:left="0"/>
              <w:rPr>
                <w:b w:val="0"/>
                <w:i/>
              </w:rPr>
            </w:pPr>
            <w:r w:rsidRPr="005C663C">
              <w:rPr>
                <w:b w:val="0"/>
                <w:i/>
              </w:rPr>
              <w:t>1 unit: 100 000 seeds</w:t>
            </w:r>
          </w:p>
        </w:tc>
        <w:tc>
          <w:tcPr>
            <w:tcW w:w="4786" w:type="dxa"/>
          </w:tcPr>
          <w:p w14:paraId="035551DC" w14:textId="77777777" w:rsidR="005C663C" w:rsidRDefault="005C663C" w:rsidP="000245D6">
            <w:pPr>
              <w:ind w:left="0"/>
              <w:cnfStyle w:val="000000100000" w:firstRow="0" w:lastRow="0" w:firstColumn="0" w:lastColumn="0" w:oddVBand="0" w:evenVBand="0" w:oddHBand="1" w:evenHBand="0" w:firstRowFirstColumn="0" w:firstRowLastColumn="0" w:lastRowFirstColumn="0" w:lastRowLastColumn="0"/>
            </w:pPr>
            <w:r>
              <w:t>85</w:t>
            </w:r>
          </w:p>
        </w:tc>
      </w:tr>
      <w:tr w:rsidR="005C663C" w14:paraId="03F128C0" w14:textId="77777777" w:rsidTr="000245D6">
        <w:tc>
          <w:tcPr>
            <w:cnfStyle w:val="001000000000" w:firstRow="0" w:lastRow="0" w:firstColumn="1" w:lastColumn="0" w:oddVBand="0" w:evenVBand="0" w:oddHBand="0" w:evenHBand="0" w:firstRowFirstColumn="0" w:firstRowLastColumn="0" w:lastRowFirstColumn="0" w:lastRowLastColumn="0"/>
            <w:tcW w:w="4786" w:type="dxa"/>
          </w:tcPr>
          <w:p w14:paraId="4E403750" w14:textId="77777777" w:rsidR="005C663C" w:rsidRPr="005C663C" w:rsidRDefault="005C663C" w:rsidP="000245D6">
            <w:pPr>
              <w:ind w:left="0"/>
              <w:rPr>
                <w:b w:val="0"/>
                <w:bCs w:val="0"/>
              </w:rPr>
            </w:pPr>
            <w:r>
              <w:t>Climbing bean</w:t>
            </w:r>
          </w:p>
        </w:tc>
        <w:tc>
          <w:tcPr>
            <w:tcW w:w="4786" w:type="dxa"/>
          </w:tcPr>
          <w:p w14:paraId="1096CADD" w14:textId="77777777" w:rsidR="005C663C" w:rsidRDefault="005C663C" w:rsidP="000245D6">
            <w:pPr>
              <w:ind w:left="0"/>
              <w:cnfStyle w:val="000000000000" w:firstRow="0" w:lastRow="0" w:firstColumn="0" w:lastColumn="0" w:oddVBand="0" w:evenVBand="0" w:oddHBand="0" w:evenHBand="0" w:firstRowFirstColumn="0" w:firstRowLastColumn="0" w:lastRowFirstColumn="0" w:lastRowLastColumn="0"/>
            </w:pPr>
            <w:r>
              <w:t>95</w:t>
            </w:r>
          </w:p>
        </w:tc>
      </w:tr>
      <w:tr w:rsidR="005C663C" w14:paraId="37975AA8" w14:textId="77777777" w:rsidTr="000245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55B50486" w14:textId="77777777" w:rsidR="005C663C" w:rsidRDefault="005C663C" w:rsidP="000245D6">
            <w:pPr>
              <w:ind w:left="0"/>
              <w:rPr>
                <w:b w:val="0"/>
                <w:bCs w:val="0"/>
              </w:rPr>
            </w:pPr>
            <w:r>
              <w:t>Broad bean</w:t>
            </w:r>
          </w:p>
          <w:p w14:paraId="1C7B5A0E" w14:textId="77777777" w:rsidR="005C663C" w:rsidRPr="005C663C" w:rsidRDefault="005C663C" w:rsidP="000245D6">
            <w:pPr>
              <w:ind w:left="0"/>
              <w:rPr>
                <w:b w:val="0"/>
                <w:i/>
              </w:rPr>
            </w:pPr>
            <w:r w:rsidRPr="005C663C">
              <w:rPr>
                <w:b w:val="0"/>
                <w:i/>
              </w:rPr>
              <w:t>1 unit: 25 000 seeds</w:t>
            </w:r>
          </w:p>
        </w:tc>
        <w:tc>
          <w:tcPr>
            <w:tcW w:w="4786" w:type="dxa"/>
          </w:tcPr>
          <w:p w14:paraId="433A889A" w14:textId="77777777" w:rsidR="005C663C" w:rsidRDefault="005C663C" w:rsidP="000245D6">
            <w:pPr>
              <w:ind w:left="0"/>
              <w:cnfStyle w:val="000000100000" w:firstRow="0" w:lastRow="0" w:firstColumn="0" w:lastColumn="0" w:oddVBand="0" w:evenVBand="0" w:oddHBand="1" w:evenHBand="0" w:firstRowFirstColumn="0" w:firstRowLastColumn="0" w:lastRowFirstColumn="0" w:lastRowLastColumn="0"/>
            </w:pPr>
            <w:r>
              <w:t>85</w:t>
            </w:r>
          </w:p>
        </w:tc>
      </w:tr>
      <w:tr w:rsidR="005C663C" w14:paraId="1E324DB5" w14:textId="77777777" w:rsidTr="000245D6">
        <w:tc>
          <w:tcPr>
            <w:cnfStyle w:val="001000000000" w:firstRow="0" w:lastRow="0" w:firstColumn="1" w:lastColumn="0" w:oddVBand="0" w:evenVBand="0" w:oddHBand="0" w:evenHBand="0" w:firstRowFirstColumn="0" w:firstRowLastColumn="0" w:lastRowFirstColumn="0" w:lastRowLastColumn="0"/>
            <w:tcW w:w="4786" w:type="dxa"/>
          </w:tcPr>
          <w:p w14:paraId="447DA949" w14:textId="77777777" w:rsidR="005C663C" w:rsidRDefault="0082456B" w:rsidP="000245D6">
            <w:pPr>
              <w:ind w:left="0"/>
            </w:pPr>
            <w:r>
              <w:t xml:space="preserve">Beetroot </w:t>
            </w:r>
            <w:r w:rsidRPr="00457E66">
              <w:rPr>
                <w:b w:val="0"/>
                <w:i/>
              </w:rPr>
              <w:t>(monogerm)</w:t>
            </w:r>
          </w:p>
        </w:tc>
        <w:tc>
          <w:tcPr>
            <w:tcW w:w="4786" w:type="dxa"/>
          </w:tcPr>
          <w:p w14:paraId="23D42F96" w14:textId="77777777" w:rsidR="005C663C" w:rsidRDefault="0082456B" w:rsidP="000245D6">
            <w:pPr>
              <w:ind w:left="0"/>
              <w:cnfStyle w:val="000000000000" w:firstRow="0" w:lastRow="0" w:firstColumn="0" w:lastColumn="0" w:oddVBand="0" w:evenVBand="0" w:oddHBand="0" w:evenHBand="0" w:firstRowFirstColumn="0" w:firstRowLastColumn="0" w:lastRowFirstColumn="0" w:lastRowLastColumn="0"/>
            </w:pPr>
            <w:r>
              <w:t>80</w:t>
            </w:r>
          </w:p>
        </w:tc>
      </w:tr>
      <w:tr w:rsidR="005C663C" w14:paraId="414E25E5" w14:textId="77777777" w:rsidTr="000245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0ADBE5C9" w14:textId="77777777" w:rsidR="005C663C" w:rsidRDefault="0082456B" w:rsidP="000245D6">
            <w:pPr>
              <w:ind w:left="0"/>
              <w:rPr>
                <w:b w:val="0"/>
                <w:bCs w:val="0"/>
              </w:rPr>
            </w:pPr>
            <w:r>
              <w:t xml:space="preserve">Beetroot </w:t>
            </w:r>
            <w:r w:rsidRPr="00457E66">
              <w:rPr>
                <w:b w:val="0"/>
                <w:i/>
              </w:rPr>
              <w:t>(multigerm)</w:t>
            </w:r>
          </w:p>
          <w:p w14:paraId="310AF902" w14:textId="77777777" w:rsidR="0082456B" w:rsidRPr="0082456B" w:rsidRDefault="0082456B" w:rsidP="000245D6">
            <w:pPr>
              <w:ind w:left="0"/>
              <w:rPr>
                <w:b w:val="0"/>
                <w:i/>
              </w:rPr>
            </w:pPr>
            <w:r w:rsidRPr="0082456B">
              <w:rPr>
                <w:b w:val="0"/>
                <w:i/>
              </w:rPr>
              <w:t>Seed size gradation: 0,50 mm</w:t>
            </w:r>
          </w:p>
        </w:tc>
        <w:tc>
          <w:tcPr>
            <w:tcW w:w="4786" w:type="dxa"/>
          </w:tcPr>
          <w:p w14:paraId="0CFF82EB" w14:textId="3DF56719" w:rsidR="005C663C" w:rsidRDefault="005C663C" w:rsidP="000245D6">
            <w:pPr>
              <w:ind w:left="0"/>
              <w:cnfStyle w:val="000000100000" w:firstRow="0" w:lastRow="0" w:firstColumn="0" w:lastColumn="0" w:oddVBand="0" w:evenVBand="0" w:oddHBand="1" w:evenHBand="0" w:firstRowFirstColumn="0" w:firstRowLastColumn="0" w:lastRowFirstColumn="0" w:lastRowLastColumn="0"/>
            </w:pPr>
            <w:r>
              <w:t>9</w:t>
            </w:r>
            <w:r w:rsidR="00DD1537">
              <w:t>0</w:t>
            </w:r>
          </w:p>
        </w:tc>
      </w:tr>
      <w:tr w:rsidR="005C663C" w14:paraId="1E6259E6" w14:textId="77777777" w:rsidTr="000245D6">
        <w:tc>
          <w:tcPr>
            <w:cnfStyle w:val="001000000000" w:firstRow="0" w:lastRow="0" w:firstColumn="1" w:lastColumn="0" w:oddVBand="0" w:evenVBand="0" w:oddHBand="0" w:evenHBand="0" w:firstRowFirstColumn="0" w:firstRowLastColumn="0" w:lastRowFirstColumn="0" w:lastRowLastColumn="0"/>
            <w:tcW w:w="4786" w:type="dxa"/>
          </w:tcPr>
          <w:p w14:paraId="6E10A8B1" w14:textId="77777777" w:rsidR="005C663C" w:rsidRDefault="0082456B" w:rsidP="000245D6">
            <w:pPr>
              <w:ind w:left="0"/>
              <w:rPr>
                <w:b w:val="0"/>
                <w:bCs w:val="0"/>
              </w:rPr>
            </w:pPr>
            <w:r>
              <w:t>Carrot</w:t>
            </w:r>
          </w:p>
          <w:p w14:paraId="10247ABA" w14:textId="77777777" w:rsidR="0082456B" w:rsidRPr="0082456B" w:rsidRDefault="0082456B" w:rsidP="000245D6">
            <w:pPr>
              <w:ind w:left="0"/>
              <w:rPr>
                <w:b w:val="0"/>
                <w:i/>
              </w:rPr>
            </w:pPr>
            <w:r w:rsidRPr="0082456B">
              <w:rPr>
                <w:b w:val="0"/>
                <w:i/>
              </w:rPr>
              <w:t>Seed size gradation: 0,20 – 0,25 mm</w:t>
            </w:r>
          </w:p>
        </w:tc>
        <w:tc>
          <w:tcPr>
            <w:tcW w:w="4786" w:type="dxa"/>
          </w:tcPr>
          <w:p w14:paraId="6284DEC0" w14:textId="77777777" w:rsidR="005C663C" w:rsidRDefault="0082456B" w:rsidP="000245D6">
            <w:pPr>
              <w:ind w:left="0"/>
              <w:cnfStyle w:val="000000000000" w:firstRow="0" w:lastRow="0" w:firstColumn="0" w:lastColumn="0" w:oddVBand="0" w:evenVBand="0" w:oddHBand="0" w:evenHBand="0" w:firstRowFirstColumn="0" w:firstRowLastColumn="0" w:lastRowFirstColumn="0" w:lastRowLastColumn="0"/>
            </w:pPr>
            <w:r>
              <w:t>85</w:t>
            </w:r>
          </w:p>
        </w:tc>
      </w:tr>
      <w:tr w:rsidR="005C663C" w14:paraId="21B47680" w14:textId="77777777" w:rsidTr="000245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3E1F807B" w14:textId="77777777" w:rsidR="005C663C" w:rsidRDefault="0082456B" w:rsidP="000245D6">
            <w:pPr>
              <w:ind w:left="0"/>
            </w:pPr>
            <w:r>
              <w:t>Celery / Celeriac</w:t>
            </w:r>
          </w:p>
        </w:tc>
        <w:tc>
          <w:tcPr>
            <w:tcW w:w="4786" w:type="dxa"/>
          </w:tcPr>
          <w:p w14:paraId="5990C3CD" w14:textId="77777777" w:rsidR="005C663C" w:rsidRDefault="0082456B" w:rsidP="000245D6">
            <w:pPr>
              <w:ind w:left="0"/>
              <w:cnfStyle w:val="000000100000" w:firstRow="0" w:lastRow="0" w:firstColumn="0" w:lastColumn="0" w:oddVBand="0" w:evenVBand="0" w:oddHBand="1" w:evenHBand="0" w:firstRowFirstColumn="0" w:firstRowLastColumn="0" w:lastRowFirstColumn="0" w:lastRowLastColumn="0"/>
            </w:pPr>
            <w:r>
              <w:t>90 (pellets: 90%)</w:t>
            </w:r>
          </w:p>
        </w:tc>
      </w:tr>
      <w:tr w:rsidR="005C663C" w14:paraId="1B9189F5" w14:textId="77777777" w:rsidTr="000245D6">
        <w:tc>
          <w:tcPr>
            <w:cnfStyle w:val="001000000000" w:firstRow="0" w:lastRow="0" w:firstColumn="1" w:lastColumn="0" w:oddVBand="0" w:evenVBand="0" w:oddHBand="0" w:evenHBand="0" w:firstRowFirstColumn="0" w:firstRowLastColumn="0" w:lastRowFirstColumn="0" w:lastRowLastColumn="0"/>
            <w:tcW w:w="4786" w:type="dxa"/>
          </w:tcPr>
          <w:p w14:paraId="2332DCFA" w14:textId="77777777" w:rsidR="005C663C" w:rsidRDefault="0082456B" w:rsidP="000245D6">
            <w:pPr>
              <w:ind w:left="0"/>
              <w:rPr>
                <w:b w:val="0"/>
                <w:bCs w:val="0"/>
              </w:rPr>
            </w:pPr>
            <w:r>
              <w:t>Chicory Witloof</w:t>
            </w:r>
          </w:p>
          <w:p w14:paraId="71541971" w14:textId="77777777" w:rsidR="0082456B" w:rsidRPr="0082456B" w:rsidRDefault="0082456B" w:rsidP="000245D6">
            <w:pPr>
              <w:ind w:left="0"/>
              <w:rPr>
                <w:b w:val="0"/>
                <w:i/>
              </w:rPr>
            </w:pPr>
            <w:r w:rsidRPr="0082456B">
              <w:rPr>
                <w:b w:val="0"/>
                <w:i/>
              </w:rPr>
              <w:t>Seed size gradation: 0,20 – 0,25 mm</w:t>
            </w:r>
          </w:p>
        </w:tc>
        <w:tc>
          <w:tcPr>
            <w:tcW w:w="4786" w:type="dxa"/>
          </w:tcPr>
          <w:p w14:paraId="4260EDDA" w14:textId="77777777" w:rsidR="005C663C" w:rsidRDefault="0082456B" w:rsidP="000245D6">
            <w:pPr>
              <w:ind w:left="0"/>
              <w:cnfStyle w:val="000000000000" w:firstRow="0" w:lastRow="0" w:firstColumn="0" w:lastColumn="0" w:oddVBand="0" w:evenVBand="0" w:oddHBand="0" w:evenHBand="0" w:firstRowFirstColumn="0" w:firstRowLastColumn="0" w:lastRowFirstColumn="0" w:lastRowLastColumn="0"/>
            </w:pPr>
            <w:r>
              <w:t>85 (pellets: 85%)</w:t>
            </w:r>
          </w:p>
        </w:tc>
      </w:tr>
      <w:tr w:rsidR="005C663C" w14:paraId="660A7C27" w14:textId="77777777" w:rsidTr="000245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3966339A" w14:textId="77777777" w:rsidR="005C663C" w:rsidRDefault="0082456B" w:rsidP="000245D6">
            <w:pPr>
              <w:ind w:left="0"/>
              <w:rPr>
                <w:b w:val="0"/>
                <w:bCs w:val="0"/>
              </w:rPr>
            </w:pPr>
            <w:r>
              <w:t>Corn salad</w:t>
            </w:r>
          </w:p>
          <w:p w14:paraId="20D66C3F" w14:textId="77777777" w:rsidR="0082456B" w:rsidRPr="00457E66" w:rsidRDefault="0082456B" w:rsidP="000245D6">
            <w:pPr>
              <w:ind w:left="0"/>
              <w:rPr>
                <w:b w:val="0"/>
                <w:i/>
              </w:rPr>
            </w:pPr>
            <w:r w:rsidRPr="00457E66">
              <w:rPr>
                <w:b w:val="0"/>
                <w:i/>
              </w:rPr>
              <w:t xml:space="preserve">Seed size gradation: 0,20 – 0,25 mm </w:t>
            </w:r>
          </w:p>
        </w:tc>
        <w:tc>
          <w:tcPr>
            <w:tcW w:w="4786" w:type="dxa"/>
          </w:tcPr>
          <w:p w14:paraId="5D03636F" w14:textId="77777777" w:rsidR="005C663C" w:rsidRDefault="0082456B" w:rsidP="000245D6">
            <w:pPr>
              <w:ind w:left="0"/>
              <w:cnfStyle w:val="000000100000" w:firstRow="0" w:lastRow="0" w:firstColumn="0" w:lastColumn="0" w:oddVBand="0" w:evenVBand="0" w:oddHBand="1" w:evenHBand="0" w:firstRowFirstColumn="0" w:firstRowLastColumn="0" w:lastRowFirstColumn="0" w:lastRowLastColumn="0"/>
            </w:pPr>
            <w:r>
              <w:t>85</w:t>
            </w:r>
          </w:p>
        </w:tc>
      </w:tr>
      <w:tr w:rsidR="005C663C" w14:paraId="6DBDE3C0" w14:textId="77777777" w:rsidTr="000245D6">
        <w:tc>
          <w:tcPr>
            <w:cnfStyle w:val="001000000000" w:firstRow="0" w:lastRow="0" w:firstColumn="1" w:lastColumn="0" w:oddVBand="0" w:evenVBand="0" w:oddHBand="0" w:evenHBand="0" w:firstRowFirstColumn="0" w:firstRowLastColumn="0" w:lastRowFirstColumn="0" w:lastRowLastColumn="0"/>
            <w:tcW w:w="4786" w:type="dxa"/>
          </w:tcPr>
          <w:p w14:paraId="3B49D469" w14:textId="77777777" w:rsidR="005C663C" w:rsidRDefault="0082456B" w:rsidP="000245D6">
            <w:pPr>
              <w:ind w:left="0"/>
            </w:pPr>
            <w:r>
              <w:t xml:space="preserve">Cucumber </w:t>
            </w:r>
            <w:r w:rsidR="00457E66" w:rsidRPr="00457E66">
              <w:rPr>
                <w:b w:val="0"/>
                <w:i/>
              </w:rPr>
              <w:t>(</w:t>
            </w:r>
            <w:r w:rsidRPr="00457E66">
              <w:rPr>
                <w:b w:val="0"/>
                <w:i/>
              </w:rPr>
              <w:t>indoor</w:t>
            </w:r>
            <w:r w:rsidR="00457E66" w:rsidRPr="00457E66">
              <w:rPr>
                <w:b w:val="0"/>
                <w:i/>
              </w:rPr>
              <w:t>)</w:t>
            </w:r>
          </w:p>
        </w:tc>
        <w:tc>
          <w:tcPr>
            <w:tcW w:w="4786" w:type="dxa"/>
          </w:tcPr>
          <w:p w14:paraId="1A669DBC" w14:textId="77777777" w:rsidR="005C663C" w:rsidRDefault="005C663C" w:rsidP="000245D6">
            <w:pPr>
              <w:ind w:left="0"/>
              <w:cnfStyle w:val="000000000000" w:firstRow="0" w:lastRow="0" w:firstColumn="0" w:lastColumn="0" w:oddVBand="0" w:evenVBand="0" w:oddHBand="0" w:evenHBand="0" w:firstRowFirstColumn="0" w:firstRowLastColumn="0" w:lastRowFirstColumn="0" w:lastRowLastColumn="0"/>
            </w:pPr>
            <w:r>
              <w:t>9</w:t>
            </w:r>
            <w:r w:rsidR="00457E66">
              <w:t>2</w:t>
            </w:r>
          </w:p>
        </w:tc>
      </w:tr>
      <w:tr w:rsidR="005C663C" w14:paraId="1EF959C1" w14:textId="77777777" w:rsidTr="000245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28D72E45" w14:textId="77777777" w:rsidR="005C663C" w:rsidRDefault="00457E66" w:rsidP="000245D6">
            <w:pPr>
              <w:ind w:left="0"/>
            </w:pPr>
            <w:r>
              <w:lastRenderedPageBreak/>
              <w:t xml:space="preserve">Cucumber </w:t>
            </w:r>
            <w:r w:rsidRPr="00457E66">
              <w:rPr>
                <w:b w:val="0"/>
                <w:i/>
              </w:rPr>
              <w:t>(outdoor)</w:t>
            </w:r>
          </w:p>
        </w:tc>
        <w:tc>
          <w:tcPr>
            <w:tcW w:w="4786" w:type="dxa"/>
          </w:tcPr>
          <w:p w14:paraId="6216C7BC" w14:textId="77777777" w:rsidR="005C663C" w:rsidRDefault="00457E66" w:rsidP="000245D6">
            <w:pPr>
              <w:ind w:left="0"/>
              <w:cnfStyle w:val="000000100000" w:firstRow="0" w:lastRow="0" w:firstColumn="0" w:lastColumn="0" w:oddVBand="0" w:evenVBand="0" w:oddHBand="1" w:evenHBand="0" w:firstRowFirstColumn="0" w:firstRowLastColumn="0" w:lastRowFirstColumn="0" w:lastRowLastColumn="0"/>
            </w:pPr>
            <w:r>
              <w:t>92</w:t>
            </w:r>
          </w:p>
        </w:tc>
      </w:tr>
      <w:tr w:rsidR="00457E66" w14:paraId="3790309A" w14:textId="77777777" w:rsidTr="000245D6">
        <w:tc>
          <w:tcPr>
            <w:cnfStyle w:val="001000000000" w:firstRow="0" w:lastRow="0" w:firstColumn="1" w:lastColumn="0" w:oddVBand="0" w:evenVBand="0" w:oddHBand="0" w:evenHBand="0" w:firstRowFirstColumn="0" w:firstRowLastColumn="0" w:lastRowFirstColumn="0" w:lastRowLastColumn="0"/>
            <w:tcW w:w="4786" w:type="dxa"/>
          </w:tcPr>
          <w:p w14:paraId="5EF50E83" w14:textId="77777777" w:rsidR="00457E66" w:rsidRDefault="00457E66" w:rsidP="000245D6">
            <w:pPr>
              <w:ind w:left="0"/>
            </w:pPr>
            <w:r>
              <w:t xml:space="preserve">Cucumber </w:t>
            </w:r>
            <w:r w:rsidRPr="00457E66">
              <w:rPr>
                <w:b w:val="0"/>
                <w:i/>
              </w:rPr>
              <w:t>(indoor pickling)</w:t>
            </w:r>
          </w:p>
        </w:tc>
        <w:tc>
          <w:tcPr>
            <w:tcW w:w="4786" w:type="dxa"/>
          </w:tcPr>
          <w:p w14:paraId="7A3AA9C7" w14:textId="77777777" w:rsidR="00457E66" w:rsidRDefault="00457E66" w:rsidP="000245D6">
            <w:pPr>
              <w:ind w:left="0"/>
              <w:cnfStyle w:val="000000000000" w:firstRow="0" w:lastRow="0" w:firstColumn="0" w:lastColumn="0" w:oddVBand="0" w:evenVBand="0" w:oddHBand="0" w:evenHBand="0" w:firstRowFirstColumn="0" w:firstRowLastColumn="0" w:lastRowFirstColumn="0" w:lastRowLastColumn="0"/>
            </w:pPr>
            <w:r>
              <w:t>92</w:t>
            </w:r>
          </w:p>
        </w:tc>
      </w:tr>
      <w:tr w:rsidR="00457E66" w14:paraId="07E02052" w14:textId="77777777" w:rsidTr="000245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31A560C8" w14:textId="77777777" w:rsidR="00457E66" w:rsidRDefault="00457E66" w:rsidP="000245D6">
            <w:pPr>
              <w:ind w:left="0"/>
            </w:pPr>
            <w:r>
              <w:t xml:space="preserve">Cucumber </w:t>
            </w:r>
            <w:r w:rsidRPr="00457E66">
              <w:rPr>
                <w:b w:val="0"/>
                <w:i/>
              </w:rPr>
              <w:t>(outdoor pickling)</w:t>
            </w:r>
          </w:p>
        </w:tc>
        <w:tc>
          <w:tcPr>
            <w:tcW w:w="4786" w:type="dxa"/>
          </w:tcPr>
          <w:p w14:paraId="307EB485" w14:textId="77777777" w:rsidR="00457E66" w:rsidRDefault="00457E66" w:rsidP="000245D6">
            <w:pPr>
              <w:ind w:left="0"/>
              <w:cnfStyle w:val="000000100000" w:firstRow="0" w:lastRow="0" w:firstColumn="0" w:lastColumn="0" w:oddVBand="0" w:evenVBand="0" w:oddHBand="1" w:evenHBand="0" w:firstRowFirstColumn="0" w:firstRowLastColumn="0" w:lastRowFirstColumn="0" w:lastRowLastColumn="0"/>
            </w:pPr>
            <w:r>
              <w:t>88</w:t>
            </w:r>
          </w:p>
        </w:tc>
      </w:tr>
      <w:tr w:rsidR="00457E66" w14:paraId="5BEBD858" w14:textId="77777777" w:rsidTr="000245D6">
        <w:tc>
          <w:tcPr>
            <w:cnfStyle w:val="001000000000" w:firstRow="0" w:lastRow="0" w:firstColumn="1" w:lastColumn="0" w:oddVBand="0" w:evenVBand="0" w:oddHBand="0" w:evenHBand="0" w:firstRowFirstColumn="0" w:firstRowLastColumn="0" w:lastRowFirstColumn="0" w:lastRowLastColumn="0"/>
            <w:tcW w:w="4786" w:type="dxa"/>
          </w:tcPr>
          <w:p w14:paraId="3C44A0A3" w14:textId="77777777" w:rsidR="00457E66" w:rsidRDefault="00457E66" w:rsidP="000245D6">
            <w:pPr>
              <w:ind w:left="0"/>
            </w:pPr>
            <w:r>
              <w:t>Eggplant</w:t>
            </w:r>
          </w:p>
        </w:tc>
        <w:tc>
          <w:tcPr>
            <w:tcW w:w="4786" w:type="dxa"/>
          </w:tcPr>
          <w:p w14:paraId="2FD3658E" w14:textId="77777777" w:rsidR="00457E66" w:rsidRDefault="00457E66" w:rsidP="000245D6">
            <w:pPr>
              <w:ind w:left="0"/>
              <w:cnfStyle w:val="000000000000" w:firstRow="0" w:lastRow="0" w:firstColumn="0" w:lastColumn="0" w:oddVBand="0" w:evenVBand="0" w:oddHBand="0" w:evenHBand="0" w:firstRowFirstColumn="0" w:firstRowLastColumn="0" w:lastRowFirstColumn="0" w:lastRowLastColumn="0"/>
            </w:pPr>
            <w:r>
              <w:t>90</w:t>
            </w:r>
          </w:p>
        </w:tc>
      </w:tr>
      <w:tr w:rsidR="00457E66" w14:paraId="6E913FBF" w14:textId="77777777" w:rsidTr="000245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01D7870F" w14:textId="77777777" w:rsidR="00457E66" w:rsidRDefault="00457E66" w:rsidP="00457E66">
            <w:pPr>
              <w:ind w:left="0"/>
            </w:pPr>
            <w:r>
              <w:t>Endive</w:t>
            </w:r>
          </w:p>
        </w:tc>
        <w:tc>
          <w:tcPr>
            <w:tcW w:w="4786" w:type="dxa"/>
          </w:tcPr>
          <w:p w14:paraId="4464EAD1" w14:textId="77777777" w:rsidR="00457E66" w:rsidRDefault="00457E66" w:rsidP="00457E66">
            <w:pPr>
              <w:ind w:left="0"/>
              <w:cnfStyle w:val="000000100000" w:firstRow="0" w:lastRow="0" w:firstColumn="0" w:lastColumn="0" w:oddVBand="0" w:evenVBand="0" w:oddHBand="1" w:evenHBand="0" w:firstRowFirstColumn="0" w:firstRowLastColumn="0" w:lastRowFirstColumn="0" w:lastRowLastColumn="0"/>
            </w:pPr>
            <w:r>
              <w:t>90 (pellets: 92%)</w:t>
            </w:r>
          </w:p>
        </w:tc>
      </w:tr>
      <w:tr w:rsidR="00457E66" w14:paraId="62590869" w14:textId="77777777" w:rsidTr="000245D6">
        <w:tc>
          <w:tcPr>
            <w:cnfStyle w:val="001000000000" w:firstRow="0" w:lastRow="0" w:firstColumn="1" w:lastColumn="0" w:oddVBand="0" w:evenVBand="0" w:oddHBand="0" w:evenHBand="0" w:firstRowFirstColumn="0" w:firstRowLastColumn="0" w:lastRowFirstColumn="0" w:lastRowLastColumn="0"/>
            <w:tcW w:w="4786" w:type="dxa"/>
          </w:tcPr>
          <w:p w14:paraId="554781D7" w14:textId="77777777" w:rsidR="00457E66" w:rsidRDefault="00457E66" w:rsidP="00457E66">
            <w:pPr>
              <w:ind w:left="0"/>
              <w:rPr>
                <w:b w:val="0"/>
                <w:bCs w:val="0"/>
              </w:rPr>
            </w:pPr>
            <w:r>
              <w:t>Fennel</w:t>
            </w:r>
          </w:p>
          <w:p w14:paraId="334CEDE6" w14:textId="77777777" w:rsidR="00457E66" w:rsidRPr="00457E66" w:rsidRDefault="00457E66" w:rsidP="00457E66">
            <w:pPr>
              <w:ind w:left="0"/>
              <w:rPr>
                <w:b w:val="0"/>
                <w:i/>
              </w:rPr>
            </w:pPr>
            <w:r w:rsidRPr="00457E66">
              <w:rPr>
                <w:b w:val="0"/>
                <w:i/>
              </w:rPr>
              <w:t xml:space="preserve">Seed size gradation: 0,20 – 0,50 mm </w:t>
            </w:r>
          </w:p>
        </w:tc>
        <w:tc>
          <w:tcPr>
            <w:tcW w:w="4786" w:type="dxa"/>
          </w:tcPr>
          <w:p w14:paraId="294F4D66" w14:textId="77777777" w:rsidR="00457E66" w:rsidRDefault="00457E66" w:rsidP="00457E66">
            <w:pPr>
              <w:ind w:left="0"/>
              <w:cnfStyle w:val="000000000000" w:firstRow="0" w:lastRow="0" w:firstColumn="0" w:lastColumn="0" w:oddVBand="0" w:evenVBand="0" w:oddHBand="0" w:evenHBand="0" w:firstRowFirstColumn="0" w:firstRowLastColumn="0" w:lastRowFirstColumn="0" w:lastRowLastColumn="0"/>
            </w:pPr>
            <w:r>
              <w:t>90 (pellets: 90%)</w:t>
            </w:r>
          </w:p>
        </w:tc>
      </w:tr>
      <w:tr w:rsidR="00457E66" w14:paraId="71127BB7" w14:textId="77777777" w:rsidTr="000245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0CA4937E" w14:textId="77777777" w:rsidR="00457E66" w:rsidRDefault="00457E66" w:rsidP="00457E66">
            <w:pPr>
              <w:ind w:left="0"/>
              <w:rPr>
                <w:bCs w:val="0"/>
                <w:i/>
              </w:rPr>
            </w:pPr>
            <w:r>
              <w:t xml:space="preserve">Leek </w:t>
            </w:r>
            <w:r w:rsidRPr="00457E66">
              <w:rPr>
                <w:b w:val="0"/>
                <w:i/>
              </w:rPr>
              <w:t>(OP)</w:t>
            </w:r>
          </w:p>
          <w:p w14:paraId="20BAF91B" w14:textId="77777777" w:rsidR="00457E66" w:rsidRPr="00457E66" w:rsidRDefault="00457E66" w:rsidP="00457E66">
            <w:pPr>
              <w:ind w:left="0"/>
              <w:rPr>
                <w:b w:val="0"/>
              </w:rPr>
            </w:pPr>
            <w:r w:rsidRPr="00457E66">
              <w:rPr>
                <w:b w:val="0"/>
                <w:i/>
              </w:rPr>
              <w:t>Seed size gradation</w:t>
            </w:r>
            <w:r>
              <w:rPr>
                <w:b w:val="0"/>
                <w:i/>
              </w:rPr>
              <w:t>: 0,20 – 0,25 mm</w:t>
            </w:r>
          </w:p>
        </w:tc>
        <w:tc>
          <w:tcPr>
            <w:tcW w:w="4786" w:type="dxa"/>
          </w:tcPr>
          <w:p w14:paraId="3FF33A5B" w14:textId="77777777" w:rsidR="00457E66" w:rsidRDefault="00457E66" w:rsidP="00457E66">
            <w:pPr>
              <w:ind w:left="0"/>
              <w:cnfStyle w:val="000000100000" w:firstRow="0" w:lastRow="0" w:firstColumn="0" w:lastColumn="0" w:oddVBand="0" w:evenVBand="0" w:oddHBand="1" w:evenHBand="0" w:firstRowFirstColumn="0" w:firstRowLastColumn="0" w:lastRowFirstColumn="0" w:lastRowLastColumn="0"/>
            </w:pPr>
            <w:r>
              <w:t>90 (pellets: 90%)</w:t>
            </w:r>
          </w:p>
        </w:tc>
      </w:tr>
      <w:tr w:rsidR="00457E66" w14:paraId="0371D7AA" w14:textId="77777777" w:rsidTr="000245D6">
        <w:tc>
          <w:tcPr>
            <w:cnfStyle w:val="001000000000" w:firstRow="0" w:lastRow="0" w:firstColumn="1" w:lastColumn="0" w:oddVBand="0" w:evenVBand="0" w:oddHBand="0" w:evenHBand="0" w:firstRowFirstColumn="0" w:firstRowLastColumn="0" w:lastRowFirstColumn="0" w:lastRowLastColumn="0"/>
            <w:tcW w:w="4786" w:type="dxa"/>
          </w:tcPr>
          <w:p w14:paraId="6D210055" w14:textId="77777777" w:rsidR="00457E66" w:rsidRDefault="00457E66" w:rsidP="00457E66">
            <w:pPr>
              <w:ind w:left="0"/>
              <w:rPr>
                <w:bCs w:val="0"/>
                <w:i/>
              </w:rPr>
            </w:pPr>
            <w:r>
              <w:t xml:space="preserve">Leek </w:t>
            </w:r>
            <w:r w:rsidRPr="00457E66">
              <w:rPr>
                <w:b w:val="0"/>
                <w:i/>
              </w:rPr>
              <w:t>(</w:t>
            </w:r>
            <w:r>
              <w:rPr>
                <w:b w:val="0"/>
                <w:i/>
              </w:rPr>
              <w:t>F1</w:t>
            </w:r>
            <w:r w:rsidRPr="00457E66">
              <w:rPr>
                <w:b w:val="0"/>
                <w:i/>
              </w:rPr>
              <w:t>)</w:t>
            </w:r>
          </w:p>
          <w:p w14:paraId="2616A99A" w14:textId="77777777" w:rsidR="00457E66" w:rsidRDefault="00457E66" w:rsidP="00457E66">
            <w:pPr>
              <w:ind w:left="0"/>
            </w:pPr>
            <w:r w:rsidRPr="00457E66">
              <w:rPr>
                <w:b w:val="0"/>
                <w:i/>
              </w:rPr>
              <w:t>Seed size gradation</w:t>
            </w:r>
            <w:r>
              <w:rPr>
                <w:b w:val="0"/>
                <w:i/>
              </w:rPr>
              <w:t>: 0,20 – 0,25 mm</w:t>
            </w:r>
          </w:p>
        </w:tc>
        <w:tc>
          <w:tcPr>
            <w:tcW w:w="4786" w:type="dxa"/>
          </w:tcPr>
          <w:p w14:paraId="4E754200" w14:textId="77777777" w:rsidR="00457E66" w:rsidRDefault="00457E66" w:rsidP="00457E66">
            <w:pPr>
              <w:ind w:left="0"/>
              <w:cnfStyle w:val="000000000000" w:firstRow="0" w:lastRow="0" w:firstColumn="0" w:lastColumn="0" w:oddVBand="0" w:evenVBand="0" w:oddHBand="0" w:evenHBand="0" w:firstRowFirstColumn="0" w:firstRowLastColumn="0" w:lastRowFirstColumn="0" w:lastRowLastColumn="0"/>
            </w:pPr>
            <w:r>
              <w:t>85 (pellets: 85%)</w:t>
            </w:r>
          </w:p>
        </w:tc>
      </w:tr>
      <w:tr w:rsidR="00457E66" w14:paraId="2B4F5124" w14:textId="77777777" w:rsidTr="000245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416B4A2F" w14:textId="77777777" w:rsidR="00457E66" w:rsidRDefault="00457E66" w:rsidP="00457E66">
            <w:pPr>
              <w:ind w:left="0"/>
            </w:pPr>
            <w:r>
              <w:t xml:space="preserve">Lettuce </w:t>
            </w:r>
            <w:r w:rsidRPr="00457E66">
              <w:rPr>
                <w:b w:val="0"/>
                <w:i/>
              </w:rPr>
              <w:t>(Butter head, Batavia, Iceberg, Cos)</w:t>
            </w:r>
          </w:p>
        </w:tc>
        <w:tc>
          <w:tcPr>
            <w:tcW w:w="4786" w:type="dxa"/>
          </w:tcPr>
          <w:p w14:paraId="4C09B41B" w14:textId="77777777" w:rsidR="00457E66" w:rsidRDefault="000245D6" w:rsidP="00457E66">
            <w:pPr>
              <w:ind w:left="0"/>
              <w:cnfStyle w:val="000000100000" w:firstRow="0" w:lastRow="0" w:firstColumn="0" w:lastColumn="0" w:oddVBand="0" w:evenVBand="0" w:oddHBand="1" w:evenHBand="0" w:firstRowFirstColumn="0" w:firstRowLastColumn="0" w:lastRowFirstColumn="0" w:lastRowLastColumn="0"/>
            </w:pPr>
            <w:r>
              <w:t>93 (pellets: 95%)</w:t>
            </w:r>
          </w:p>
        </w:tc>
      </w:tr>
      <w:tr w:rsidR="000245D6" w14:paraId="65E4B01E" w14:textId="77777777" w:rsidTr="000245D6">
        <w:tc>
          <w:tcPr>
            <w:cnfStyle w:val="001000000000" w:firstRow="0" w:lastRow="0" w:firstColumn="1" w:lastColumn="0" w:oddVBand="0" w:evenVBand="0" w:oddHBand="0" w:evenHBand="0" w:firstRowFirstColumn="0" w:firstRowLastColumn="0" w:lastRowFirstColumn="0" w:lastRowLastColumn="0"/>
            <w:tcW w:w="4786" w:type="dxa"/>
          </w:tcPr>
          <w:p w14:paraId="1CE8AA0C" w14:textId="77777777" w:rsidR="000245D6" w:rsidRDefault="000245D6" w:rsidP="000245D6">
            <w:pPr>
              <w:ind w:left="0"/>
            </w:pPr>
            <w:r>
              <w:t xml:space="preserve">Lettuce </w:t>
            </w:r>
            <w:r w:rsidRPr="00457E66">
              <w:rPr>
                <w:b w:val="0"/>
                <w:i/>
              </w:rPr>
              <w:t>(other types)</w:t>
            </w:r>
          </w:p>
        </w:tc>
        <w:tc>
          <w:tcPr>
            <w:tcW w:w="4786" w:type="dxa"/>
          </w:tcPr>
          <w:p w14:paraId="24D04B47" w14:textId="77777777" w:rsidR="000245D6" w:rsidRDefault="000245D6" w:rsidP="000245D6">
            <w:pPr>
              <w:ind w:left="0"/>
              <w:cnfStyle w:val="000000000000" w:firstRow="0" w:lastRow="0" w:firstColumn="0" w:lastColumn="0" w:oddVBand="0" w:evenVBand="0" w:oddHBand="0" w:evenHBand="0" w:firstRowFirstColumn="0" w:firstRowLastColumn="0" w:lastRowFirstColumn="0" w:lastRowLastColumn="0"/>
            </w:pPr>
            <w:r>
              <w:t>93 (pellets: 95%)</w:t>
            </w:r>
          </w:p>
        </w:tc>
      </w:tr>
      <w:tr w:rsidR="000245D6" w14:paraId="71C128E6" w14:textId="77777777" w:rsidTr="000245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11455A20" w14:textId="77777777" w:rsidR="000245D6" w:rsidRDefault="000245D6" w:rsidP="000245D6">
            <w:pPr>
              <w:ind w:left="0"/>
            </w:pPr>
            <w:r>
              <w:t xml:space="preserve">Melon </w:t>
            </w:r>
            <w:r w:rsidRPr="000245D6">
              <w:rPr>
                <w:b w:val="0"/>
                <w:i/>
              </w:rPr>
              <w:t>(Charentais type)</w:t>
            </w:r>
          </w:p>
        </w:tc>
        <w:tc>
          <w:tcPr>
            <w:tcW w:w="4786" w:type="dxa"/>
          </w:tcPr>
          <w:p w14:paraId="2C9F2E54" w14:textId="77777777" w:rsidR="000245D6" w:rsidRDefault="000245D6" w:rsidP="000245D6">
            <w:pPr>
              <w:ind w:left="0"/>
              <w:cnfStyle w:val="000000100000" w:firstRow="0" w:lastRow="0" w:firstColumn="0" w:lastColumn="0" w:oddVBand="0" w:evenVBand="0" w:oddHBand="1" w:evenHBand="0" w:firstRowFirstColumn="0" w:firstRowLastColumn="0" w:lastRowFirstColumn="0" w:lastRowLastColumn="0"/>
            </w:pPr>
            <w:r>
              <w:t>95</w:t>
            </w:r>
          </w:p>
        </w:tc>
      </w:tr>
      <w:tr w:rsidR="000245D6" w14:paraId="460DBA46" w14:textId="77777777" w:rsidTr="000245D6">
        <w:tc>
          <w:tcPr>
            <w:cnfStyle w:val="001000000000" w:firstRow="0" w:lastRow="0" w:firstColumn="1" w:lastColumn="0" w:oddVBand="0" w:evenVBand="0" w:oddHBand="0" w:evenHBand="0" w:firstRowFirstColumn="0" w:firstRowLastColumn="0" w:lastRowFirstColumn="0" w:lastRowLastColumn="0"/>
            <w:tcW w:w="4786" w:type="dxa"/>
          </w:tcPr>
          <w:p w14:paraId="1A4AFE56" w14:textId="77777777" w:rsidR="000245D6" w:rsidRDefault="000245D6" w:rsidP="000245D6">
            <w:pPr>
              <w:ind w:left="0"/>
            </w:pPr>
            <w:r>
              <w:t xml:space="preserve">Melon </w:t>
            </w:r>
            <w:r w:rsidRPr="000245D6">
              <w:rPr>
                <w:b w:val="0"/>
                <w:i/>
              </w:rPr>
              <w:t>(other types)</w:t>
            </w:r>
          </w:p>
        </w:tc>
        <w:tc>
          <w:tcPr>
            <w:tcW w:w="4786" w:type="dxa"/>
          </w:tcPr>
          <w:p w14:paraId="4A0BE99B" w14:textId="77777777" w:rsidR="000245D6" w:rsidRDefault="000245D6" w:rsidP="000245D6">
            <w:pPr>
              <w:ind w:left="0"/>
              <w:cnfStyle w:val="000000000000" w:firstRow="0" w:lastRow="0" w:firstColumn="0" w:lastColumn="0" w:oddVBand="0" w:evenVBand="0" w:oddHBand="0" w:evenHBand="0" w:firstRowFirstColumn="0" w:firstRowLastColumn="0" w:lastRowFirstColumn="0" w:lastRowLastColumn="0"/>
            </w:pPr>
            <w:r>
              <w:t>90</w:t>
            </w:r>
          </w:p>
        </w:tc>
      </w:tr>
      <w:tr w:rsidR="000245D6" w14:paraId="07DA30C9" w14:textId="77777777" w:rsidTr="000245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17AFD68A" w14:textId="77777777" w:rsidR="000245D6" w:rsidRDefault="000245D6" w:rsidP="000245D6">
            <w:pPr>
              <w:ind w:left="0"/>
              <w:rPr>
                <w:b w:val="0"/>
                <w:bCs w:val="0"/>
              </w:rPr>
            </w:pPr>
            <w:r>
              <w:t xml:space="preserve">Onion </w:t>
            </w:r>
            <w:r w:rsidRPr="000245D6">
              <w:rPr>
                <w:b w:val="0"/>
                <w:i/>
              </w:rPr>
              <w:t>(Bulb)</w:t>
            </w:r>
          </w:p>
          <w:p w14:paraId="4FC62E12" w14:textId="77777777" w:rsidR="000245D6" w:rsidRPr="000245D6" w:rsidRDefault="000245D6" w:rsidP="000245D6">
            <w:pPr>
              <w:ind w:left="0"/>
              <w:rPr>
                <w:b w:val="0"/>
                <w:bCs w:val="0"/>
                <w:i/>
              </w:rPr>
            </w:pPr>
            <w:r w:rsidRPr="000245D6">
              <w:rPr>
                <w:b w:val="0"/>
                <w:i/>
              </w:rPr>
              <w:t>Seed size gradation: 2,00 – 2,75 mm</w:t>
            </w:r>
          </w:p>
          <w:p w14:paraId="00E23C63" w14:textId="77777777" w:rsidR="000245D6" w:rsidRDefault="000245D6" w:rsidP="000245D6">
            <w:pPr>
              <w:ind w:left="0"/>
            </w:pPr>
            <w:r w:rsidRPr="000245D6">
              <w:rPr>
                <w:b w:val="0"/>
                <w:i/>
              </w:rPr>
              <w:t>1 unit: 250 000 seeds</w:t>
            </w:r>
          </w:p>
        </w:tc>
        <w:tc>
          <w:tcPr>
            <w:tcW w:w="4786" w:type="dxa"/>
          </w:tcPr>
          <w:p w14:paraId="02335F43" w14:textId="77777777" w:rsidR="000245D6" w:rsidRDefault="000245D6" w:rsidP="000245D6">
            <w:pPr>
              <w:ind w:left="0"/>
              <w:cnfStyle w:val="000000100000" w:firstRow="0" w:lastRow="0" w:firstColumn="0" w:lastColumn="0" w:oddVBand="0" w:evenVBand="0" w:oddHBand="1" w:evenHBand="0" w:firstRowFirstColumn="0" w:firstRowLastColumn="0" w:lastRowFirstColumn="0" w:lastRowLastColumn="0"/>
            </w:pPr>
            <w:r>
              <w:t>90</w:t>
            </w:r>
          </w:p>
        </w:tc>
      </w:tr>
      <w:tr w:rsidR="000245D6" w14:paraId="4B233632" w14:textId="77777777" w:rsidTr="000245D6">
        <w:tc>
          <w:tcPr>
            <w:cnfStyle w:val="001000000000" w:firstRow="0" w:lastRow="0" w:firstColumn="1" w:lastColumn="0" w:oddVBand="0" w:evenVBand="0" w:oddHBand="0" w:evenHBand="0" w:firstRowFirstColumn="0" w:firstRowLastColumn="0" w:lastRowFirstColumn="0" w:lastRowLastColumn="0"/>
            <w:tcW w:w="4786" w:type="dxa"/>
          </w:tcPr>
          <w:p w14:paraId="588E4AC5" w14:textId="77777777" w:rsidR="000245D6" w:rsidRDefault="000245D6" w:rsidP="000245D6">
            <w:pPr>
              <w:ind w:left="0"/>
              <w:rPr>
                <w:b w:val="0"/>
                <w:bCs w:val="0"/>
              </w:rPr>
            </w:pPr>
            <w:r>
              <w:t xml:space="preserve">Onion </w:t>
            </w:r>
            <w:r w:rsidRPr="000245D6">
              <w:rPr>
                <w:b w:val="0"/>
                <w:i/>
              </w:rPr>
              <w:t>(bunching)</w:t>
            </w:r>
          </w:p>
          <w:p w14:paraId="65D75E86" w14:textId="77777777" w:rsidR="000245D6" w:rsidRPr="000245D6" w:rsidRDefault="000245D6" w:rsidP="000245D6">
            <w:pPr>
              <w:ind w:left="0"/>
              <w:rPr>
                <w:b w:val="0"/>
                <w:bCs w:val="0"/>
                <w:i/>
              </w:rPr>
            </w:pPr>
            <w:r w:rsidRPr="000245D6">
              <w:rPr>
                <w:b w:val="0"/>
                <w:i/>
              </w:rPr>
              <w:t>Seed size gradation: 0,25 mm</w:t>
            </w:r>
          </w:p>
          <w:p w14:paraId="12521E30" w14:textId="77777777" w:rsidR="000245D6" w:rsidRDefault="000245D6" w:rsidP="000245D6">
            <w:pPr>
              <w:ind w:left="0"/>
            </w:pPr>
            <w:r w:rsidRPr="000245D6">
              <w:rPr>
                <w:b w:val="0"/>
                <w:i/>
              </w:rPr>
              <w:t>1 unit: 250 000 seeds</w:t>
            </w:r>
          </w:p>
        </w:tc>
        <w:tc>
          <w:tcPr>
            <w:tcW w:w="4786" w:type="dxa"/>
          </w:tcPr>
          <w:p w14:paraId="735CD34D" w14:textId="77777777" w:rsidR="000245D6" w:rsidRDefault="000245D6" w:rsidP="000245D6">
            <w:pPr>
              <w:ind w:left="0"/>
              <w:cnfStyle w:val="000000000000" w:firstRow="0" w:lastRow="0" w:firstColumn="0" w:lastColumn="0" w:oddVBand="0" w:evenVBand="0" w:oddHBand="0" w:evenHBand="0" w:firstRowFirstColumn="0" w:firstRowLastColumn="0" w:lastRowFirstColumn="0" w:lastRowLastColumn="0"/>
            </w:pPr>
            <w:r>
              <w:t>90</w:t>
            </w:r>
          </w:p>
        </w:tc>
      </w:tr>
      <w:tr w:rsidR="000245D6" w14:paraId="57A98D90" w14:textId="77777777" w:rsidTr="000245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20E2F482" w14:textId="77777777" w:rsidR="000245D6" w:rsidRDefault="000245D6" w:rsidP="000245D6">
            <w:pPr>
              <w:ind w:left="0"/>
              <w:rPr>
                <w:b w:val="0"/>
                <w:bCs w:val="0"/>
              </w:rPr>
            </w:pPr>
            <w:r>
              <w:t>Parsley</w:t>
            </w:r>
          </w:p>
          <w:p w14:paraId="3DCAD89F" w14:textId="77777777" w:rsidR="000245D6" w:rsidRPr="000245D6" w:rsidRDefault="000245D6" w:rsidP="000245D6">
            <w:pPr>
              <w:ind w:left="0"/>
              <w:rPr>
                <w:b w:val="0"/>
                <w:i/>
              </w:rPr>
            </w:pPr>
            <w:r w:rsidRPr="000245D6">
              <w:rPr>
                <w:b w:val="0"/>
                <w:i/>
              </w:rPr>
              <w:t xml:space="preserve">Seed size gradation: 0,20 – 0,25 mm </w:t>
            </w:r>
          </w:p>
        </w:tc>
        <w:tc>
          <w:tcPr>
            <w:tcW w:w="4786" w:type="dxa"/>
          </w:tcPr>
          <w:p w14:paraId="29E52AD9" w14:textId="77777777" w:rsidR="000245D6" w:rsidRDefault="000245D6" w:rsidP="000245D6">
            <w:pPr>
              <w:ind w:left="0"/>
              <w:cnfStyle w:val="000000100000" w:firstRow="0" w:lastRow="0" w:firstColumn="0" w:lastColumn="0" w:oddVBand="0" w:evenVBand="0" w:oddHBand="1" w:evenHBand="0" w:firstRowFirstColumn="0" w:firstRowLastColumn="0" w:lastRowFirstColumn="0" w:lastRowLastColumn="0"/>
            </w:pPr>
            <w:r>
              <w:t>87</w:t>
            </w:r>
          </w:p>
        </w:tc>
      </w:tr>
      <w:tr w:rsidR="000245D6" w14:paraId="46C3DB41" w14:textId="77777777" w:rsidTr="000245D6">
        <w:tc>
          <w:tcPr>
            <w:cnfStyle w:val="001000000000" w:firstRow="0" w:lastRow="0" w:firstColumn="1" w:lastColumn="0" w:oddVBand="0" w:evenVBand="0" w:oddHBand="0" w:evenHBand="0" w:firstRowFirstColumn="0" w:firstRowLastColumn="0" w:lastRowFirstColumn="0" w:lastRowLastColumn="0"/>
            <w:tcW w:w="4786" w:type="dxa"/>
          </w:tcPr>
          <w:p w14:paraId="1EA8B923" w14:textId="77777777" w:rsidR="000245D6" w:rsidRDefault="000245D6" w:rsidP="000245D6">
            <w:pPr>
              <w:ind w:left="0"/>
            </w:pPr>
            <w:r>
              <w:t>Pea</w:t>
            </w:r>
          </w:p>
        </w:tc>
        <w:tc>
          <w:tcPr>
            <w:tcW w:w="4786" w:type="dxa"/>
          </w:tcPr>
          <w:p w14:paraId="49D335CD" w14:textId="77777777" w:rsidR="000245D6" w:rsidRDefault="000245D6" w:rsidP="000245D6">
            <w:pPr>
              <w:ind w:left="0"/>
              <w:cnfStyle w:val="000000000000" w:firstRow="0" w:lastRow="0" w:firstColumn="0" w:lastColumn="0" w:oddVBand="0" w:evenVBand="0" w:oddHBand="0" w:evenHBand="0" w:firstRowFirstColumn="0" w:firstRowLastColumn="0" w:lastRowFirstColumn="0" w:lastRowLastColumn="0"/>
            </w:pPr>
            <w:r>
              <w:t>85 - 88</w:t>
            </w:r>
          </w:p>
        </w:tc>
      </w:tr>
      <w:tr w:rsidR="000245D6" w14:paraId="7DA011A7" w14:textId="77777777" w:rsidTr="000245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62BF2806" w14:textId="77777777" w:rsidR="000245D6" w:rsidRDefault="000245D6" w:rsidP="000245D6">
            <w:pPr>
              <w:ind w:left="0"/>
            </w:pPr>
            <w:r>
              <w:lastRenderedPageBreak/>
              <w:t>Radicchio / Sugarloaf</w:t>
            </w:r>
          </w:p>
        </w:tc>
        <w:tc>
          <w:tcPr>
            <w:tcW w:w="4786" w:type="dxa"/>
          </w:tcPr>
          <w:p w14:paraId="5A6F5F18" w14:textId="77777777" w:rsidR="000245D6" w:rsidRDefault="000245D6" w:rsidP="000245D6">
            <w:pPr>
              <w:ind w:left="0"/>
              <w:cnfStyle w:val="000000100000" w:firstRow="0" w:lastRow="0" w:firstColumn="0" w:lastColumn="0" w:oddVBand="0" w:evenVBand="0" w:oddHBand="1" w:evenHBand="0" w:firstRowFirstColumn="0" w:firstRowLastColumn="0" w:lastRowFirstColumn="0" w:lastRowLastColumn="0"/>
            </w:pPr>
            <w:r>
              <w:t>88 (pellets: 88%)</w:t>
            </w:r>
          </w:p>
        </w:tc>
      </w:tr>
      <w:tr w:rsidR="000245D6" w14:paraId="2FCE1B4E" w14:textId="77777777" w:rsidTr="000245D6">
        <w:tc>
          <w:tcPr>
            <w:cnfStyle w:val="001000000000" w:firstRow="0" w:lastRow="0" w:firstColumn="1" w:lastColumn="0" w:oddVBand="0" w:evenVBand="0" w:oddHBand="0" w:evenHBand="0" w:firstRowFirstColumn="0" w:firstRowLastColumn="0" w:lastRowFirstColumn="0" w:lastRowLastColumn="0"/>
            <w:tcW w:w="4786" w:type="dxa"/>
          </w:tcPr>
          <w:p w14:paraId="00D23021" w14:textId="77777777" w:rsidR="000245D6" w:rsidRDefault="000245D6" w:rsidP="000245D6">
            <w:pPr>
              <w:ind w:left="0"/>
            </w:pPr>
            <w:r>
              <w:t>Radish</w:t>
            </w:r>
          </w:p>
        </w:tc>
        <w:tc>
          <w:tcPr>
            <w:tcW w:w="4786" w:type="dxa"/>
          </w:tcPr>
          <w:p w14:paraId="1A8D0A3A" w14:textId="77777777" w:rsidR="000245D6" w:rsidRDefault="00E7436A" w:rsidP="000245D6">
            <w:pPr>
              <w:ind w:left="0"/>
              <w:cnfStyle w:val="000000000000" w:firstRow="0" w:lastRow="0" w:firstColumn="0" w:lastColumn="0" w:oddVBand="0" w:evenVBand="0" w:oddHBand="0" w:evenHBand="0" w:firstRowFirstColumn="0" w:firstRowLastColumn="0" w:lastRowFirstColumn="0" w:lastRowLastColumn="0"/>
            </w:pPr>
            <w:r>
              <w:t>92</w:t>
            </w:r>
          </w:p>
        </w:tc>
      </w:tr>
      <w:tr w:rsidR="000245D6" w14:paraId="608002B7" w14:textId="77777777" w:rsidTr="000245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10FA4236" w14:textId="77777777" w:rsidR="000245D6" w:rsidRDefault="000245D6" w:rsidP="000245D6">
            <w:pPr>
              <w:ind w:left="0"/>
            </w:pPr>
            <w:proofErr w:type="spellStart"/>
            <w:r>
              <w:t>Scorzonera</w:t>
            </w:r>
            <w:proofErr w:type="spellEnd"/>
          </w:p>
        </w:tc>
        <w:tc>
          <w:tcPr>
            <w:tcW w:w="4786" w:type="dxa"/>
          </w:tcPr>
          <w:p w14:paraId="6BCADCA8" w14:textId="77777777" w:rsidR="000245D6" w:rsidRDefault="00E7436A" w:rsidP="000245D6">
            <w:pPr>
              <w:ind w:left="0"/>
              <w:cnfStyle w:val="000000100000" w:firstRow="0" w:lastRow="0" w:firstColumn="0" w:lastColumn="0" w:oddVBand="0" w:evenVBand="0" w:oddHBand="1" w:evenHBand="0" w:firstRowFirstColumn="0" w:firstRowLastColumn="0" w:lastRowFirstColumn="0" w:lastRowLastColumn="0"/>
            </w:pPr>
            <w:r>
              <w:t>80</w:t>
            </w:r>
          </w:p>
        </w:tc>
      </w:tr>
      <w:tr w:rsidR="000245D6" w14:paraId="55B5B69A" w14:textId="77777777" w:rsidTr="000245D6">
        <w:tc>
          <w:tcPr>
            <w:cnfStyle w:val="001000000000" w:firstRow="0" w:lastRow="0" w:firstColumn="1" w:lastColumn="0" w:oddVBand="0" w:evenVBand="0" w:oddHBand="0" w:evenHBand="0" w:firstRowFirstColumn="0" w:firstRowLastColumn="0" w:lastRowFirstColumn="0" w:lastRowLastColumn="0"/>
            <w:tcW w:w="4786" w:type="dxa"/>
          </w:tcPr>
          <w:p w14:paraId="29F51B72" w14:textId="77777777" w:rsidR="000245D6" w:rsidRDefault="000245D6" w:rsidP="000245D6">
            <w:pPr>
              <w:ind w:left="0"/>
              <w:rPr>
                <w:b w:val="0"/>
                <w:bCs w:val="0"/>
              </w:rPr>
            </w:pPr>
            <w:r>
              <w:t>Spinach</w:t>
            </w:r>
          </w:p>
          <w:p w14:paraId="3B2AACA5" w14:textId="77777777" w:rsidR="00E7436A" w:rsidRPr="00E7436A" w:rsidRDefault="00E7436A" w:rsidP="000245D6">
            <w:pPr>
              <w:ind w:left="0"/>
              <w:rPr>
                <w:b w:val="0"/>
                <w:i/>
              </w:rPr>
            </w:pPr>
            <w:r w:rsidRPr="00E7436A">
              <w:rPr>
                <w:b w:val="0"/>
                <w:i/>
              </w:rPr>
              <w:t>Seed size gradation: 0,75 mm</w:t>
            </w:r>
          </w:p>
        </w:tc>
        <w:tc>
          <w:tcPr>
            <w:tcW w:w="4786" w:type="dxa"/>
          </w:tcPr>
          <w:p w14:paraId="6F2E13AD" w14:textId="77777777" w:rsidR="000245D6" w:rsidRDefault="00E7436A" w:rsidP="000245D6">
            <w:pPr>
              <w:ind w:left="0"/>
              <w:cnfStyle w:val="000000000000" w:firstRow="0" w:lastRow="0" w:firstColumn="0" w:lastColumn="0" w:oddVBand="0" w:evenVBand="0" w:oddHBand="0" w:evenHBand="0" w:firstRowFirstColumn="0" w:firstRowLastColumn="0" w:lastRowFirstColumn="0" w:lastRowLastColumn="0"/>
            </w:pPr>
            <w:r>
              <w:t>85</w:t>
            </w:r>
          </w:p>
        </w:tc>
      </w:tr>
      <w:tr w:rsidR="000245D6" w14:paraId="3F813BF3" w14:textId="77777777" w:rsidTr="000245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372B1B5F" w14:textId="77777777" w:rsidR="000245D6" w:rsidRDefault="000245D6" w:rsidP="000245D6">
            <w:pPr>
              <w:ind w:left="0"/>
            </w:pPr>
            <w:r>
              <w:t xml:space="preserve">Sweet corn </w:t>
            </w:r>
            <w:r w:rsidRPr="000245D6">
              <w:rPr>
                <w:b w:val="0"/>
                <w:i/>
              </w:rPr>
              <w:t>(normal sugary)</w:t>
            </w:r>
          </w:p>
        </w:tc>
        <w:tc>
          <w:tcPr>
            <w:tcW w:w="4786" w:type="dxa"/>
          </w:tcPr>
          <w:p w14:paraId="0BC5D4CC" w14:textId="77777777" w:rsidR="000245D6" w:rsidRDefault="00E7436A" w:rsidP="000245D6">
            <w:pPr>
              <w:ind w:left="0"/>
              <w:cnfStyle w:val="000000100000" w:firstRow="0" w:lastRow="0" w:firstColumn="0" w:lastColumn="0" w:oddVBand="0" w:evenVBand="0" w:oddHBand="1" w:evenHBand="0" w:firstRowFirstColumn="0" w:firstRowLastColumn="0" w:lastRowFirstColumn="0" w:lastRowLastColumn="0"/>
            </w:pPr>
            <w:r>
              <w:t>90</w:t>
            </w:r>
          </w:p>
        </w:tc>
      </w:tr>
      <w:tr w:rsidR="000245D6" w14:paraId="6B91D6A0" w14:textId="77777777" w:rsidTr="000245D6">
        <w:tc>
          <w:tcPr>
            <w:cnfStyle w:val="001000000000" w:firstRow="0" w:lastRow="0" w:firstColumn="1" w:lastColumn="0" w:oddVBand="0" w:evenVBand="0" w:oddHBand="0" w:evenHBand="0" w:firstRowFirstColumn="0" w:firstRowLastColumn="0" w:lastRowFirstColumn="0" w:lastRowLastColumn="0"/>
            <w:tcW w:w="4786" w:type="dxa"/>
          </w:tcPr>
          <w:p w14:paraId="5BE5A8B3" w14:textId="77777777" w:rsidR="000245D6" w:rsidRDefault="000245D6" w:rsidP="000245D6">
            <w:pPr>
              <w:ind w:left="0"/>
            </w:pPr>
            <w:r>
              <w:t xml:space="preserve">Sweet corn </w:t>
            </w:r>
            <w:r w:rsidRPr="000245D6">
              <w:rPr>
                <w:b w:val="0"/>
                <w:i/>
              </w:rPr>
              <w:t>(super sweet)</w:t>
            </w:r>
          </w:p>
        </w:tc>
        <w:tc>
          <w:tcPr>
            <w:tcW w:w="4786" w:type="dxa"/>
          </w:tcPr>
          <w:p w14:paraId="1485C98D" w14:textId="77777777" w:rsidR="000245D6" w:rsidRDefault="00E7436A" w:rsidP="000245D6">
            <w:pPr>
              <w:ind w:left="0"/>
              <w:cnfStyle w:val="000000000000" w:firstRow="0" w:lastRow="0" w:firstColumn="0" w:lastColumn="0" w:oddVBand="0" w:evenVBand="0" w:oddHBand="0" w:evenHBand="0" w:firstRowFirstColumn="0" w:firstRowLastColumn="0" w:lastRowFirstColumn="0" w:lastRowLastColumn="0"/>
            </w:pPr>
            <w:r>
              <w:t>85</w:t>
            </w:r>
          </w:p>
        </w:tc>
      </w:tr>
      <w:tr w:rsidR="000245D6" w14:paraId="2D6D5BA8" w14:textId="77777777" w:rsidTr="000245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54E39F00" w14:textId="77777777" w:rsidR="000245D6" w:rsidRDefault="000245D6" w:rsidP="000245D6">
            <w:pPr>
              <w:ind w:left="0"/>
            </w:pPr>
            <w:r>
              <w:t>Sweet / Hot pepper</w:t>
            </w:r>
          </w:p>
        </w:tc>
        <w:tc>
          <w:tcPr>
            <w:tcW w:w="4786" w:type="dxa"/>
          </w:tcPr>
          <w:p w14:paraId="3B57ABFA" w14:textId="77777777" w:rsidR="000245D6" w:rsidRDefault="00E7436A" w:rsidP="000245D6">
            <w:pPr>
              <w:ind w:left="0"/>
              <w:cnfStyle w:val="000000100000" w:firstRow="0" w:lastRow="0" w:firstColumn="0" w:lastColumn="0" w:oddVBand="0" w:evenVBand="0" w:oddHBand="1" w:evenHBand="0" w:firstRowFirstColumn="0" w:firstRowLastColumn="0" w:lastRowFirstColumn="0" w:lastRowLastColumn="0"/>
            </w:pPr>
            <w:r>
              <w:t>90</w:t>
            </w:r>
          </w:p>
        </w:tc>
      </w:tr>
      <w:tr w:rsidR="000245D6" w14:paraId="3C3FCBC3" w14:textId="77777777" w:rsidTr="000245D6">
        <w:tc>
          <w:tcPr>
            <w:cnfStyle w:val="001000000000" w:firstRow="0" w:lastRow="0" w:firstColumn="1" w:lastColumn="0" w:oddVBand="0" w:evenVBand="0" w:oddHBand="0" w:evenHBand="0" w:firstRowFirstColumn="0" w:firstRowLastColumn="0" w:lastRowFirstColumn="0" w:lastRowLastColumn="0"/>
            <w:tcW w:w="4786" w:type="dxa"/>
          </w:tcPr>
          <w:p w14:paraId="5761FA98" w14:textId="77777777" w:rsidR="000245D6" w:rsidRDefault="000245D6" w:rsidP="000245D6">
            <w:pPr>
              <w:ind w:left="0"/>
            </w:pPr>
            <w:r>
              <w:t>Squash</w:t>
            </w:r>
          </w:p>
        </w:tc>
        <w:tc>
          <w:tcPr>
            <w:tcW w:w="4786" w:type="dxa"/>
          </w:tcPr>
          <w:p w14:paraId="64D78CC2" w14:textId="77777777" w:rsidR="000245D6" w:rsidRDefault="00E7436A" w:rsidP="000245D6">
            <w:pPr>
              <w:ind w:left="0"/>
              <w:cnfStyle w:val="000000000000" w:firstRow="0" w:lastRow="0" w:firstColumn="0" w:lastColumn="0" w:oddVBand="0" w:evenVBand="0" w:oddHBand="0" w:evenHBand="0" w:firstRowFirstColumn="0" w:firstRowLastColumn="0" w:lastRowFirstColumn="0" w:lastRowLastColumn="0"/>
            </w:pPr>
            <w:r>
              <w:t>92</w:t>
            </w:r>
          </w:p>
        </w:tc>
      </w:tr>
      <w:tr w:rsidR="000245D6" w14:paraId="5664D695" w14:textId="77777777" w:rsidTr="000245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7678D725" w14:textId="77777777" w:rsidR="000245D6" w:rsidRDefault="000245D6" w:rsidP="000245D6">
            <w:pPr>
              <w:ind w:left="0"/>
            </w:pPr>
            <w:r>
              <w:t>Tomato</w:t>
            </w:r>
          </w:p>
        </w:tc>
        <w:tc>
          <w:tcPr>
            <w:tcW w:w="4786" w:type="dxa"/>
          </w:tcPr>
          <w:p w14:paraId="14E2A872" w14:textId="77777777" w:rsidR="000245D6" w:rsidRDefault="00E7436A" w:rsidP="000245D6">
            <w:pPr>
              <w:ind w:left="0"/>
              <w:cnfStyle w:val="000000100000" w:firstRow="0" w:lastRow="0" w:firstColumn="0" w:lastColumn="0" w:oddVBand="0" w:evenVBand="0" w:oddHBand="1" w:evenHBand="0" w:firstRowFirstColumn="0" w:firstRowLastColumn="0" w:lastRowFirstColumn="0" w:lastRowLastColumn="0"/>
            </w:pPr>
            <w:r>
              <w:t>92</w:t>
            </w:r>
          </w:p>
        </w:tc>
      </w:tr>
      <w:tr w:rsidR="000245D6" w14:paraId="1FEB3F8A" w14:textId="77777777" w:rsidTr="000245D6">
        <w:tc>
          <w:tcPr>
            <w:cnfStyle w:val="001000000000" w:firstRow="0" w:lastRow="0" w:firstColumn="1" w:lastColumn="0" w:oddVBand="0" w:evenVBand="0" w:oddHBand="0" w:evenHBand="0" w:firstRowFirstColumn="0" w:firstRowLastColumn="0" w:lastRowFirstColumn="0" w:lastRowLastColumn="0"/>
            <w:tcW w:w="4786" w:type="dxa"/>
          </w:tcPr>
          <w:p w14:paraId="758902AB" w14:textId="77777777" w:rsidR="000245D6" w:rsidRDefault="000245D6" w:rsidP="000245D6">
            <w:pPr>
              <w:ind w:left="0"/>
            </w:pPr>
            <w:r>
              <w:t xml:space="preserve">Watermelon </w:t>
            </w:r>
            <w:r w:rsidRPr="000245D6">
              <w:rPr>
                <w:b w:val="0"/>
                <w:i/>
              </w:rPr>
              <w:t>(normal type)</w:t>
            </w:r>
          </w:p>
        </w:tc>
        <w:tc>
          <w:tcPr>
            <w:tcW w:w="4786" w:type="dxa"/>
          </w:tcPr>
          <w:p w14:paraId="24385395" w14:textId="77777777" w:rsidR="000245D6" w:rsidRDefault="00E7436A" w:rsidP="000245D6">
            <w:pPr>
              <w:ind w:left="0"/>
              <w:cnfStyle w:val="000000000000" w:firstRow="0" w:lastRow="0" w:firstColumn="0" w:lastColumn="0" w:oddVBand="0" w:evenVBand="0" w:oddHBand="0" w:evenHBand="0" w:firstRowFirstColumn="0" w:firstRowLastColumn="0" w:lastRowFirstColumn="0" w:lastRowLastColumn="0"/>
            </w:pPr>
            <w:r>
              <w:t>90</w:t>
            </w:r>
          </w:p>
        </w:tc>
      </w:tr>
      <w:tr w:rsidR="000245D6" w14:paraId="494E0A74" w14:textId="77777777" w:rsidTr="000245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Borders>
              <w:bottom w:val="double" w:sz="4" w:space="0" w:color="896786" w:themeColor="accent6"/>
            </w:tcBorders>
          </w:tcPr>
          <w:p w14:paraId="1EF164C1" w14:textId="77777777" w:rsidR="000245D6" w:rsidRDefault="000245D6" w:rsidP="000245D6">
            <w:pPr>
              <w:ind w:left="0"/>
            </w:pPr>
            <w:r>
              <w:t xml:space="preserve">Watermelon </w:t>
            </w:r>
            <w:r w:rsidRPr="000245D6">
              <w:rPr>
                <w:b w:val="0"/>
                <w:i/>
              </w:rPr>
              <w:t>(seedless type)</w:t>
            </w:r>
          </w:p>
        </w:tc>
        <w:tc>
          <w:tcPr>
            <w:tcW w:w="4786" w:type="dxa"/>
            <w:tcBorders>
              <w:bottom w:val="double" w:sz="4" w:space="0" w:color="896786" w:themeColor="accent6"/>
            </w:tcBorders>
          </w:tcPr>
          <w:p w14:paraId="2DB30EDD" w14:textId="77777777" w:rsidR="000245D6" w:rsidRDefault="00E7436A" w:rsidP="000245D6">
            <w:pPr>
              <w:ind w:left="0"/>
              <w:cnfStyle w:val="000000100000" w:firstRow="0" w:lastRow="0" w:firstColumn="0" w:lastColumn="0" w:oddVBand="0" w:evenVBand="0" w:oddHBand="1" w:evenHBand="0" w:firstRowFirstColumn="0" w:firstRowLastColumn="0" w:lastRowFirstColumn="0" w:lastRowLastColumn="0"/>
            </w:pPr>
            <w:r>
              <w:t>85</w:t>
            </w:r>
          </w:p>
        </w:tc>
      </w:tr>
    </w:tbl>
    <w:p w14:paraId="51F3D9A2" w14:textId="77777777" w:rsidR="005C663C" w:rsidRDefault="005C663C" w:rsidP="005C663C"/>
    <w:p w14:paraId="12F0FF5C" w14:textId="77777777" w:rsidR="00E7436A" w:rsidRDefault="00E7436A">
      <w:pPr>
        <w:tabs>
          <w:tab w:val="clear" w:pos="5051"/>
        </w:tabs>
        <w:spacing w:after="0" w:line="240" w:lineRule="auto"/>
        <w:ind w:left="0"/>
      </w:pPr>
      <w:r>
        <w:br w:type="page"/>
      </w:r>
    </w:p>
    <w:p w14:paraId="4281284A" w14:textId="77777777" w:rsidR="00457E66" w:rsidRPr="005C663C" w:rsidRDefault="00457E66" w:rsidP="005C663C"/>
    <w:p w14:paraId="6FF37DBD" w14:textId="77777777" w:rsidR="00E7436A" w:rsidRDefault="00896E22" w:rsidP="00896E22">
      <w:pPr>
        <w:pStyle w:val="Heading1"/>
        <w:rPr>
          <w:rStyle w:val="TexteChar"/>
          <w:rFonts w:cstheme="majorBidi"/>
          <w:sz w:val="44"/>
          <w:szCs w:val="32"/>
          <w:lang w:val="en-GB"/>
        </w:rPr>
      </w:pPr>
      <w:bookmarkStart w:id="7" w:name="_Toc15485768"/>
      <w:r>
        <w:rPr>
          <w:lang w:val="en-GB"/>
        </w:rPr>
        <w:t>Euroseeds recommendation on seed health requirements</w:t>
      </w:r>
      <w:bookmarkEnd w:id="7"/>
      <w:r>
        <w:rPr>
          <w:lang w:val="en-GB"/>
        </w:rPr>
        <w:t xml:space="preserve"> </w:t>
      </w:r>
    </w:p>
    <w:p w14:paraId="6B2BBA36" w14:textId="77777777" w:rsidR="00E7436A" w:rsidRDefault="00E7436A" w:rsidP="00E7436A">
      <w:pPr>
        <w:pStyle w:val="Texte"/>
        <w:rPr>
          <w:rStyle w:val="TexteChar"/>
          <w:lang w:val="en-GB"/>
        </w:rPr>
      </w:pPr>
      <w:proofErr w:type="gramStart"/>
      <w:r w:rsidRPr="00E7436A">
        <w:rPr>
          <w:rStyle w:val="TexteChar"/>
          <w:lang w:val="en-GB"/>
        </w:rPr>
        <w:t>In order to</w:t>
      </w:r>
      <w:proofErr w:type="gramEnd"/>
      <w:r w:rsidRPr="00E7436A">
        <w:rPr>
          <w:rStyle w:val="TexteChar"/>
          <w:lang w:val="en-GB"/>
        </w:rPr>
        <w:t xml:space="preserve"> supply sufficiently healthy vegetable seeds and in order to meet the requirements of EU Council Directive 2002/55/EC, company X uses various disease risk management strategies to prevent and control seed transmitted diseases. These may include and are not limited to seed health testing programs, protected seed production, field inspections, seed treatments and other effective seed disinfection methods. ISHI-VEG has developed the Manual of Seed Health Testing Methods, which includes state of the art seed health testing protocols. Company X follows the ISHI-VEG recommended minimum sizes of a representative sample for seed health testing. Information regarding the ISHI-VEG seed health test protocols and recommended minimum sample sizes can be found at: </w:t>
      </w:r>
      <w:hyperlink r:id="rId10" w:history="1">
        <w:r w:rsidRPr="00E7436A">
          <w:rPr>
            <w:rStyle w:val="TexteChar"/>
          </w:rPr>
          <w:t>https://www.worldseed.org/</w:t>
        </w:r>
      </w:hyperlink>
      <w:r>
        <w:rPr>
          <w:rStyle w:val="TexteChar"/>
          <w:lang w:val="en-GB"/>
        </w:rPr>
        <w:t xml:space="preserve"> </w:t>
      </w:r>
    </w:p>
    <w:p w14:paraId="0793A1E2" w14:textId="77777777" w:rsidR="00E7436A" w:rsidRPr="00E7436A" w:rsidRDefault="00E7436A" w:rsidP="00E7436A">
      <w:pPr>
        <w:pStyle w:val="Texte"/>
        <w:rPr>
          <w:rStyle w:val="TexteChar"/>
          <w:lang w:val="en-GB"/>
        </w:rPr>
      </w:pPr>
    </w:p>
    <w:p w14:paraId="45B5FCBF" w14:textId="77777777" w:rsidR="000805DC" w:rsidRPr="002B6B37" w:rsidRDefault="00CA6629" w:rsidP="00E477CB">
      <w:pPr>
        <w:pStyle w:val="Texte"/>
        <w:rPr>
          <w:color w:val="758897" w:themeColor="accent4"/>
          <w:sz w:val="20"/>
          <w:szCs w:val="20"/>
          <w:lang w:val="fr-BE"/>
        </w:rPr>
      </w:pPr>
      <w:r w:rsidRPr="00C762FD">
        <w:rPr>
          <w:rStyle w:val="SubtitleChar"/>
          <w:noProof/>
          <w:lang w:eastAsia="fr-FR"/>
        </w:rPr>
        <w:drawing>
          <wp:inline distT="0" distB="0" distL="0" distR="0" wp14:anchorId="181BD102" wp14:editId="7E2DFB36">
            <wp:extent cx="5941060" cy="3956166"/>
            <wp:effectExtent l="0" t="0" r="2540" b="6350"/>
            <wp:docPr id="1" name="Picture 1" descr="U:\ESA\CWGs\WG COMM\Rebranding\Pictures\free pictures\the-market-3147758_1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ESA\CWGs\WG COMM\Rebranding\Pictures\free pictures\the-market-3147758_128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1060" cy="3956166"/>
                    </a:xfrm>
                    <a:prstGeom prst="rect">
                      <a:avLst/>
                    </a:prstGeom>
                    <a:noFill/>
                    <a:ln>
                      <a:noFill/>
                    </a:ln>
                  </pic:spPr>
                </pic:pic>
              </a:graphicData>
            </a:graphic>
          </wp:inline>
        </w:drawing>
      </w:r>
    </w:p>
    <w:p w14:paraId="71ADF437" w14:textId="77777777" w:rsidR="000805DC" w:rsidRPr="002B6B37" w:rsidRDefault="000805DC" w:rsidP="00E477CB">
      <w:pPr>
        <w:rPr>
          <w:lang w:val="fr-BE"/>
        </w:rPr>
      </w:pPr>
    </w:p>
    <w:p w14:paraId="397ED11A" w14:textId="77777777" w:rsidR="00D527C6" w:rsidRPr="00C762FD" w:rsidRDefault="000805DC" w:rsidP="00E477CB">
      <w:r w:rsidRPr="00C762FD">
        <w:rPr>
          <w:noProof/>
          <w:lang w:eastAsia="fr-FR"/>
        </w:rPr>
        <w:drawing>
          <wp:inline distT="0" distB="0" distL="0" distR="0" wp14:anchorId="450B3D61" wp14:editId="5B3E8854">
            <wp:extent cx="7740468" cy="165735"/>
            <wp:effectExtent l="0" t="0" r="6985" b="12065"/>
            <wp:docPr id="13" name="Image 13" descr="../src/Pattern/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rc/Pattern/v.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flipV="1">
                      <a:off x="0" y="0"/>
                      <a:ext cx="7740468" cy="165735"/>
                    </a:xfrm>
                    <a:prstGeom prst="rect">
                      <a:avLst/>
                    </a:prstGeom>
                    <a:noFill/>
                    <a:ln>
                      <a:noFill/>
                    </a:ln>
                  </pic:spPr>
                </pic:pic>
              </a:graphicData>
            </a:graphic>
          </wp:inline>
        </w:drawing>
      </w:r>
    </w:p>
    <w:p w14:paraId="5128944E" w14:textId="77777777" w:rsidR="000805DC" w:rsidRPr="00C762FD" w:rsidRDefault="000805DC" w:rsidP="00E477CB"/>
    <w:p w14:paraId="1CCE6794" w14:textId="77777777" w:rsidR="000805DC" w:rsidRPr="00C762FD" w:rsidRDefault="000805DC" w:rsidP="00E477CB">
      <w:pPr>
        <w:jc w:val="center"/>
      </w:pPr>
      <w:r w:rsidRPr="00C762FD">
        <w:rPr>
          <w:noProof/>
          <w:lang w:eastAsia="fr-FR"/>
        </w:rPr>
        <w:drawing>
          <wp:inline distT="0" distB="0" distL="0" distR="0" wp14:anchorId="0900F368" wp14:editId="04869E0C">
            <wp:extent cx="1744345" cy="501650"/>
            <wp:effectExtent l="0" t="0" r="8255" b="6350"/>
            <wp:docPr id="1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Y:\Euroseeds\New Logos\Logo_ESA_85pc+declinaison-05.jp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744345" cy="501650"/>
                    </a:xfrm>
                    <a:prstGeom prst="rect">
                      <a:avLst/>
                    </a:prstGeom>
                    <a:noFill/>
                    <a:ln>
                      <a:noFill/>
                    </a:ln>
                  </pic:spPr>
                </pic:pic>
              </a:graphicData>
            </a:graphic>
          </wp:inline>
        </w:drawing>
      </w:r>
    </w:p>
    <w:p w14:paraId="35685A2E" w14:textId="77777777" w:rsidR="000805DC" w:rsidRPr="00C762FD" w:rsidRDefault="000805DC" w:rsidP="00E477CB">
      <w:pPr>
        <w:pStyle w:val="Texte"/>
        <w:rPr>
          <w:lang w:val="en-GB"/>
        </w:rPr>
      </w:pPr>
    </w:p>
    <w:p w14:paraId="7F586023" w14:textId="4B8A79C4" w:rsidR="000805DC" w:rsidRPr="002B6B37" w:rsidRDefault="000805DC" w:rsidP="00E477CB">
      <w:pPr>
        <w:jc w:val="center"/>
        <w:rPr>
          <w:lang w:val="fr-BE"/>
        </w:rPr>
      </w:pPr>
      <w:r w:rsidRPr="002B6B37">
        <w:rPr>
          <w:lang w:val="fr-BE"/>
        </w:rPr>
        <w:t>Avenue des Arts 52</w:t>
      </w:r>
      <w:r w:rsidRPr="002B6B37">
        <w:rPr>
          <w:lang w:val="fr-BE"/>
        </w:rPr>
        <w:br/>
        <w:t xml:space="preserve"> 1000 Brussels</w:t>
      </w:r>
    </w:p>
    <w:p w14:paraId="7C6D1F37" w14:textId="77777777" w:rsidR="000805DC" w:rsidRPr="002B6B37" w:rsidRDefault="00B87B06" w:rsidP="00E477CB">
      <w:pPr>
        <w:pStyle w:val="Link2"/>
        <w:rPr>
          <w:lang w:val="fr-BE"/>
        </w:rPr>
      </w:pPr>
      <w:hyperlink r:id="rId14" w:history="1">
        <w:r w:rsidR="000805DC" w:rsidRPr="002B6B37">
          <w:rPr>
            <w:rStyle w:val="Hyperlink"/>
            <w:color w:val="A7C72A" w:themeColor="accent1"/>
            <w:lang w:val="fr-BE"/>
          </w:rPr>
          <w:t>www.euroseeds.eu</w:t>
        </w:r>
      </w:hyperlink>
    </w:p>
    <w:p w14:paraId="01536E9B" w14:textId="77777777" w:rsidR="000805DC" w:rsidRPr="00C762FD" w:rsidRDefault="002A6C0B" w:rsidP="00E477CB">
      <w:pPr>
        <w:pStyle w:val="Link2"/>
        <w:rPr>
          <w:rStyle w:val="Hyperlink"/>
          <w:color w:val="A7C72A" w:themeColor="accent1"/>
          <w:u w:val="none"/>
          <w:shd w:val="clear" w:color="auto" w:fill="FFFFFF"/>
          <w:lang w:val="en-GB" w:eastAsia="fr-FR"/>
        </w:rPr>
      </w:pPr>
      <w:r w:rsidRPr="00C762FD">
        <w:rPr>
          <w:shd w:val="clear" w:color="auto" w:fill="FFFFFF"/>
          <w:lang w:val="en-GB" w:eastAsia="fr-FR"/>
        </w:rPr>
        <w:t>#EmbracingNature</w:t>
      </w:r>
      <w:r w:rsidR="000805DC" w:rsidRPr="00C762FD">
        <w:rPr>
          <w:rStyle w:val="Hyperlink"/>
          <w:lang w:val="en-GB"/>
        </w:rPr>
        <w:br/>
      </w:r>
    </w:p>
    <w:p w14:paraId="78C6D9E4" w14:textId="77777777" w:rsidR="00112B5A" w:rsidRPr="00C762FD" w:rsidRDefault="000805DC" w:rsidP="00E7436A">
      <w:pPr>
        <w:jc w:val="center"/>
      </w:pPr>
      <w:r w:rsidRPr="00C762FD">
        <w:rPr>
          <w:noProof/>
          <w:lang w:eastAsia="fr-FR"/>
        </w:rPr>
        <mc:AlternateContent>
          <mc:Choice Requires="wpg">
            <w:drawing>
              <wp:inline distT="0" distB="0" distL="0" distR="0" wp14:anchorId="3B69EDDA" wp14:editId="69D6A693">
                <wp:extent cx="1468176" cy="187325"/>
                <wp:effectExtent l="0" t="0" r="5080" b="0"/>
                <wp:docPr id="15" name="Grouper 1"/>
                <wp:cNvGraphicFramePr/>
                <a:graphic xmlns:a="http://schemas.openxmlformats.org/drawingml/2006/main">
                  <a:graphicData uri="http://schemas.microsoft.com/office/word/2010/wordprocessingGroup">
                    <wpg:wgp>
                      <wpg:cNvGrpSpPr/>
                      <wpg:grpSpPr>
                        <a:xfrm>
                          <a:off x="0" y="0"/>
                          <a:ext cx="1468176" cy="187325"/>
                          <a:chOff x="-176723" y="0"/>
                          <a:chExt cx="2185021" cy="279400"/>
                        </a:xfrm>
                      </wpg:grpSpPr>
                      <pic:pic xmlns:pic="http://schemas.openxmlformats.org/drawingml/2006/picture">
                        <pic:nvPicPr>
                          <pic:cNvPr id="16" name="Image 16"/>
                          <pic:cNvPicPr>
                            <a:picLocks noChangeAspect="1"/>
                          </pic:cNvPicPr>
                        </pic:nvPicPr>
                        <pic:blipFill>
                          <a:blip r:embed="rId15"/>
                          <a:stretch>
                            <a:fillRect/>
                          </a:stretch>
                        </pic:blipFill>
                        <pic:spPr>
                          <a:xfrm>
                            <a:off x="470631" y="6349"/>
                            <a:ext cx="254001" cy="266701"/>
                          </a:xfrm>
                          <a:prstGeom prst="rect">
                            <a:avLst/>
                          </a:prstGeom>
                        </pic:spPr>
                      </pic:pic>
                      <pic:pic xmlns:pic="http://schemas.openxmlformats.org/drawingml/2006/picture">
                        <pic:nvPicPr>
                          <pic:cNvPr id="17" name="Image 17"/>
                          <pic:cNvPicPr>
                            <a:picLocks noChangeAspect="1"/>
                          </pic:cNvPicPr>
                        </pic:nvPicPr>
                        <pic:blipFill>
                          <a:blip r:embed="rId16"/>
                          <a:stretch>
                            <a:fillRect/>
                          </a:stretch>
                        </pic:blipFill>
                        <pic:spPr>
                          <a:xfrm>
                            <a:off x="1627297" y="0"/>
                            <a:ext cx="381001" cy="279400"/>
                          </a:xfrm>
                          <a:prstGeom prst="rect">
                            <a:avLst/>
                          </a:prstGeom>
                        </pic:spPr>
                      </pic:pic>
                      <pic:pic xmlns:pic="http://schemas.openxmlformats.org/drawingml/2006/picture">
                        <pic:nvPicPr>
                          <pic:cNvPr id="18" name="Image 18"/>
                          <pic:cNvPicPr>
                            <a:picLocks noChangeAspect="1"/>
                          </pic:cNvPicPr>
                        </pic:nvPicPr>
                        <pic:blipFill>
                          <a:blip r:embed="rId17"/>
                          <a:stretch>
                            <a:fillRect/>
                          </a:stretch>
                        </pic:blipFill>
                        <pic:spPr>
                          <a:xfrm>
                            <a:off x="-176723" y="0"/>
                            <a:ext cx="330201" cy="279400"/>
                          </a:xfrm>
                          <a:prstGeom prst="rect">
                            <a:avLst/>
                          </a:prstGeom>
                        </pic:spPr>
                      </pic:pic>
                      <pic:pic xmlns:pic="http://schemas.openxmlformats.org/drawingml/2006/picture">
                        <pic:nvPicPr>
                          <pic:cNvPr id="19" name="Image 19"/>
                          <pic:cNvPicPr>
                            <a:picLocks noChangeAspect="1"/>
                          </pic:cNvPicPr>
                        </pic:nvPicPr>
                        <pic:blipFill>
                          <a:blip r:embed="rId18"/>
                          <a:stretch>
                            <a:fillRect/>
                          </a:stretch>
                        </pic:blipFill>
                        <pic:spPr>
                          <a:xfrm>
                            <a:off x="1042207" y="6349"/>
                            <a:ext cx="266701" cy="266701"/>
                          </a:xfrm>
                          <a:prstGeom prst="rect">
                            <a:avLst/>
                          </a:prstGeom>
                        </pic:spPr>
                      </pic:pic>
                    </wpg:wgp>
                  </a:graphicData>
                </a:graphic>
              </wp:inline>
            </w:drawing>
          </mc:Choice>
          <mc:Fallback>
            <w:pict>
              <v:group w14:anchorId="1CCF1757" id="Grouper 1" o:spid="_x0000_s1026" style="width:115.6pt;height:14.75pt;mso-position-horizontal-relative:char;mso-position-vertical-relative:line" coordorigin="-1767" coordsize="21850,279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">
                <v:shape id="Image 16" o:spid="_x0000_s1027" type="#_x0000_t75" style="position:absolute;left:4706;top:63;width:2540;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">
                  <v:imagedata r:id="rId19" o:title=""/>
                </v:shape>
                <v:shape id="Image 17" o:spid="_x0000_s1028" type="#_x0000_t75" style="position:absolute;left:16272;width:3810;height:2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">
                  <v:imagedata r:id="rId20" o:title=""/>
                </v:shape>
                <v:shape id="Image 18" o:spid="_x0000_s1029" type="#_x0000_t75" style="position:absolute;left:-1767;width:3301;height:2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">
                  <v:imagedata r:id="rId21" o:title=""/>
                </v:shape>
                <v:shape id="Image 19" o:spid="_x0000_s1030" type="#_x0000_t75" style="position:absolute;left:10422;top:63;width:2667;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">
                  <v:imagedata r:id="rId22" o:title=""/>
                </v:shape>
                <w10:anchorlock/>
              </v:group>
            </w:pict>
          </mc:Fallback>
        </mc:AlternateContent>
      </w:r>
    </w:p>
    <w:sectPr w:rsidR="00112B5A" w:rsidRPr="00C762FD" w:rsidSect="00F767A7">
      <w:headerReference w:type="even" r:id="rId23"/>
      <w:headerReference w:type="default" r:id="rId24"/>
      <w:footerReference w:type="default" r:id="rId25"/>
      <w:footerReference w:type="first" r:id="rId26"/>
      <w:pgSz w:w="11906" w:h="16838"/>
      <w:pgMar w:top="1769" w:right="1133" w:bottom="1417" w:left="1417" w:header="73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95EA8" w14:textId="77777777" w:rsidR="000245D6" w:rsidRDefault="000245D6" w:rsidP="00E477CB">
      <w:r>
        <w:separator/>
      </w:r>
    </w:p>
  </w:endnote>
  <w:endnote w:type="continuationSeparator" w:id="0">
    <w:p w14:paraId="444C96E4" w14:textId="77777777" w:rsidR="000245D6" w:rsidRDefault="000245D6" w:rsidP="00E47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DC4AF" w14:textId="77EA68A2" w:rsidR="000245D6" w:rsidRPr="007B4F81" w:rsidRDefault="000245D6" w:rsidP="00E477CB">
    <w:pPr>
      <w:pStyle w:val="Footer"/>
      <w:rPr>
        <w:rFonts w:ascii="Open Sans" w:hAnsi="Open Sans"/>
        <w:color w:val="ADCC32"/>
      </w:rPr>
    </w:pPr>
    <w:r w:rsidRPr="00CB01F4">
      <w:rPr>
        <w:noProof/>
        <w:color w:val="ADCC32"/>
        <w:lang w:val="fr-FR" w:eastAsia="fr-FR"/>
      </w:rPr>
      <mc:AlternateContent>
        <mc:Choice Requires="wps">
          <w:drawing>
            <wp:anchor distT="0" distB="0" distL="114300" distR="114300" simplePos="0" relativeHeight="251660800" behindDoc="0" locked="0" layoutInCell="1" allowOverlap="1" wp14:anchorId="753CA4D7" wp14:editId="328CCEB5">
              <wp:simplePos x="0" y="0"/>
              <wp:positionH relativeFrom="column">
                <wp:posOffset>-913765</wp:posOffset>
              </wp:positionH>
              <wp:positionV relativeFrom="paragraph">
                <wp:posOffset>451485</wp:posOffset>
              </wp:positionV>
              <wp:extent cx="7812000" cy="72000"/>
              <wp:effectExtent l="0" t="0" r="11430" b="4445"/>
              <wp:wrapNone/>
              <wp:docPr id="7" name="Rectangle 1"/>
              <wp:cNvGraphicFramePr/>
              <a:graphic xmlns:a="http://schemas.openxmlformats.org/drawingml/2006/main">
                <a:graphicData uri="http://schemas.microsoft.com/office/word/2010/wordprocessingShape">
                  <wps:wsp>
                    <wps:cNvSpPr/>
                    <wps:spPr>
                      <a:xfrm flipV="1">
                        <a:off x="0" y="0"/>
                        <a:ext cx="7812000" cy="7200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83C8B5F" id="Rectangle 1" o:spid="_x0000_s1026" style="position:absolute;margin-left:-71.95pt;margin-top:35.55pt;width:615.1pt;height:5.65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" fillcolor="#896786 [3209]" stroked="f" strokeweight="2pt"/>
          </w:pict>
        </mc:Fallback>
      </mc:AlternateContent>
    </w:r>
    <w:r>
      <w:t>11.0086.</w:t>
    </w:r>
    <w:r w:rsidR="00B90868">
      <w:t>5</w:t>
    </w:r>
    <w:r>
      <w:rPr>
        <w:color w:val="ADCC32"/>
      </w:rPr>
      <w:t xml:space="preserve">                           </w:t>
    </w:r>
    <w:hyperlink r:id="rId1" w:history="1">
      <w:r w:rsidRPr="00F767A7">
        <w:rPr>
          <w:rStyle w:val="Hyperlink"/>
          <w:rFonts w:cs="Open Sans"/>
          <w:color w:val="404040" w:themeColor="text1"/>
        </w:rPr>
        <w:t>euroseeds.eu</w:t>
      </w:r>
    </w:hyperlink>
    <w:r>
      <w:rPr>
        <w:color w:val="ADCC32"/>
      </w:rPr>
      <w:t xml:space="preserve">                        </w:t>
    </w:r>
    <w:r w:rsidR="00B90868">
      <w:rPr>
        <w:color w:val="404040" w:themeColor="text1"/>
      </w:rPr>
      <w:t>22</w:t>
    </w:r>
    <w:r>
      <w:rPr>
        <w:color w:val="404040" w:themeColor="text1"/>
      </w:rPr>
      <w:t>.0</w:t>
    </w:r>
    <w:r w:rsidR="00B90868">
      <w:rPr>
        <w:color w:val="404040" w:themeColor="text1"/>
      </w:rPr>
      <w:t>2</w:t>
    </w:r>
    <w:r>
      <w:rPr>
        <w:color w:val="404040" w:themeColor="text1"/>
      </w:rPr>
      <w:t>.20</w:t>
    </w:r>
    <w:r w:rsidR="00B90868">
      <w:rPr>
        <w:color w:val="404040" w:themeColor="text1"/>
      </w:rPr>
      <w:t>2</w:t>
    </w:r>
    <w:r>
      <w:rPr>
        <w:color w:val="404040" w:themeColor="text1"/>
      </w:rPr>
      <w:t>1</w:t>
    </w:r>
    <w:r>
      <w:rPr>
        <w:color w:val="ADCC32"/>
      </w:rPr>
      <w:t xml:space="preserve">                              </w:t>
    </w:r>
    <w:r w:rsidRPr="00CB01F4">
      <w:fldChar w:fldCharType="begin"/>
    </w:r>
    <w:r w:rsidRPr="00CB01F4">
      <w:instrText xml:space="preserve"> PAGE  \* Arabic  \* MERGEFORMAT </w:instrText>
    </w:r>
    <w:r w:rsidRPr="00CB01F4">
      <w:fldChar w:fldCharType="separate"/>
    </w:r>
    <w:r>
      <w:rPr>
        <w:noProof/>
      </w:rPr>
      <w:t>5</w:t>
    </w:r>
    <w:r w:rsidRPr="00CB01F4">
      <w:fldChar w:fldCharType="end"/>
    </w:r>
    <w:r w:rsidRPr="00CB01F4">
      <w:t>/</w:t>
    </w:r>
    <w:r>
      <w:rPr>
        <w:noProof/>
      </w:rPr>
      <w:fldChar w:fldCharType="begin"/>
    </w:r>
    <w:r>
      <w:rPr>
        <w:noProof/>
      </w:rPr>
      <w:instrText xml:space="preserve"> NUMPAGES  \* Arabic  \* MERGEFORMAT </w:instrText>
    </w:r>
    <w:r>
      <w:rPr>
        <w:noProof/>
      </w:rPr>
      <w:fldChar w:fldCharType="separate"/>
    </w:r>
    <w:r>
      <w:rPr>
        <w:noProof/>
      </w:rPr>
      <w:t>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F750A" w14:textId="736BA594" w:rsidR="000245D6" w:rsidRPr="00CB01F4" w:rsidRDefault="000245D6" w:rsidP="00E477CB">
    <w:pPr>
      <w:pStyle w:val="Footer"/>
    </w:pPr>
    <w:r w:rsidRPr="00CB01F4">
      <w:rPr>
        <w:noProof/>
        <w:color w:val="ADCC32"/>
        <w:lang w:val="fr-FR" w:eastAsia="fr-FR"/>
      </w:rPr>
      <mc:AlternateContent>
        <mc:Choice Requires="wps">
          <w:drawing>
            <wp:anchor distT="0" distB="0" distL="114300" distR="114300" simplePos="0" relativeHeight="251666944" behindDoc="0" locked="0" layoutInCell="1" allowOverlap="1" wp14:anchorId="5EE2C04E" wp14:editId="3BF86646">
              <wp:simplePos x="0" y="0"/>
              <wp:positionH relativeFrom="column">
                <wp:posOffset>-840105</wp:posOffset>
              </wp:positionH>
              <wp:positionV relativeFrom="paragraph">
                <wp:posOffset>457200</wp:posOffset>
              </wp:positionV>
              <wp:extent cx="7812000" cy="72000"/>
              <wp:effectExtent l="0" t="0" r="11430" b="4445"/>
              <wp:wrapNone/>
              <wp:docPr id="24" name="Rectangle 1"/>
              <wp:cNvGraphicFramePr/>
              <a:graphic xmlns:a="http://schemas.openxmlformats.org/drawingml/2006/main">
                <a:graphicData uri="http://schemas.microsoft.com/office/word/2010/wordprocessingShape">
                  <wps:wsp>
                    <wps:cNvSpPr/>
                    <wps:spPr>
                      <a:xfrm flipV="1">
                        <a:off x="0" y="0"/>
                        <a:ext cx="7812000" cy="7200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68F7EF9D" id="Rectangle 1" o:spid="_x0000_s1026" style="position:absolute;margin-left:-66.15pt;margin-top:36pt;width:615.1pt;height:5.65pt;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" fillcolor="#896786 [3209]" stroked="f" strokeweight="2pt"/>
          </w:pict>
        </mc:Fallback>
      </mc:AlternateContent>
    </w:r>
    <w:r>
      <w:t>11.0086.</w:t>
    </w:r>
    <w:r w:rsidR="00B90868">
      <w:t>5</w:t>
    </w:r>
    <w:r w:rsidRPr="00CB01F4">
      <w:tab/>
    </w:r>
    <w:r w:rsidRPr="00CB01F4">
      <w:tab/>
    </w:r>
    <w:r w:rsidRPr="00CB01F4">
      <w:tab/>
    </w:r>
    <w:hyperlink r:id="rId1" w:history="1">
      <w:r w:rsidRPr="00CB01F4">
        <w:rPr>
          <w:rStyle w:val="Hyperlink"/>
          <w:rFonts w:cs="Open Sans"/>
          <w:color w:val="ADCC32"/>
        </w:rPr>
        <w:t>euroseeds.eu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77540" w14:textId="77777777" w:rsidR="000245D6" w:rsidRDefault="000245D6" w:rsidP="00E477CB">
      <w:r>
        <w:separator/>
      </w:r>
    </w:p>
  </w:footnote>
  <w:footnote w:type="continuationSeparator" w:id="0">
    <w:p w14:paraId="71A18118" w14:textId="77777777" w:rsidR="000245D6" w:rsidRDefault="000245D6" w:rsidP="00E47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BA26E" w14:textId="77777777" w:rsidR="000245D6" w:rsidRDefault="00B87B06" w:rsidP="00E477CB">
    <w:pPr>
      <w:pStyle w:val="Header"/>
    </w:pPr>
    <w:r>
      <w:pict w14:anchorId="7234FC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left:0;text-align:left;margin-left:0;margin-top:0;width:1006pt;height:994pt;z-index:-251652608;mso-position-horizontal:center;mso-position-horizontal-relative:margin;mso-position-vertical:center;mso-position-vertical-relative:margin" o:allowincell="f">
          <v:imagedata r:id="rId1" o:title="Pattern-2-2x"/>
          <w10:wrap anchorx="margin" anchory="margin"/>
        </v:shape>
      </w:pict>
    </w:r>
    <w:r>
      <w:pict w14:anchorId="75C00F47">
        <v:shape id="WordPictureWatermark1" o:spid="_x0000_s2049" type="#_x0000_t75" style="position:absolute;left:0;text-align:left;margin-left:0;margin-top:0;width:1006pt;height:994pt;z-index:-251653632;mso-position-horizontal:center;mso-position-horizontal-relative:margin;mso-position-vertical:center;mso-position-vertical-relative:margin" o:allowincell="f">
          <v:imagedata r:id="rId1" o:title="Pattern-2-2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48D76" w14:textId="77777777" w:rsidR="000245D6" w:rsidRPr="00C762FD" w:rsidRDefault="000245D6" w:rsidP="00E477CB">
    <w:pPr>
      <w:pStyle w:val="Header"/>
      <w:rPr>
        <w:lang w:val="en-GB"/>
      </w:rPr>
    </w:pPr>
    <w:r w:rsidRPr="00C762FD">
      <w:rPr>
        <w:lang w:val="en-GB"/>
      </w:rPr>
      <mc:AlternateContent>
        <mc:Choice Requires="wps">
          <w:drawing>
            <wp:anchor distT="0" distB="0" distL="114300" distR="114300" simplePos="0" relativeHeight="251668992" behindDoc="0" locked="0" layoutInCell="1" allowOverlap="1" wp14:anchorId="641719FE" wp14:editId="654D0135">
              <wp:simplePos x="0" y="0"/>
              <wp:positionH relativeFrom="column">
                <wp:posOffset>1424940</wp:posOffset>
              </wp:positionH>
              <wp:positionV relativeFrom="paragraph">
                <wp:posOffset>-112395</wp:posOffset>
              </wp:positionV>
              <wp:extent cx="4745990" cy="332740"/>
              <wp:effectExtent l="0" t="0" r="3810" b="22860"/>
              <wp:wrapNone/>
              <wp:docPr id="3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5990"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22034" w14:textId="77777777" w:rsidR="000245D6" w:rsidRPr="00D42131" w:rsidRDefault="000245D6" w:rsidP="00D42131">
                          <w:pPr>
                            <w:pStyle w:val="Header"/>
                            <w:rPr>
                              <w:lang w:val="en-GB"/>
                            </w:rPr>
                          </w:pPr>
                          <w:r w:rsidRPr="00D42131">
                            <w:rPr>
                              <w:lang w:val="en-GB"/>
                            </w:rPr>
                            <w:t xml:space="preserve">Euroseeds product specifications </w:t>
                          </w:r>
                        </w:p>
                        <w:p w14:paraId="0FDA5285" w14:textId="77777777" w:rsidR="000245D6" w:rsidRPr="00D42131" w:rsidRDefault="000245D6" w:rsidP="00D42131">
                          <w:pPr>
                            <w:pStyle w:val="Header"/>
                            <w:rPr>
                              <w:lang w:val="en-GB"/>
                            </w:rPr>
                          </w:pPr>
                          <w:r w:rsidRPr="00D42131">
                            <w:rPr>
                              <w:lang w:val="en-GB"/>
                            </w:rPr>
                            <w:t>for vegetable precision seeds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1719FE" id="_x0000_t202" coordsize="21600,21600" o:spt="202" path="m,l,21600r21600,l21600,xe">
              <v:stroke joinstyle="miter"/>
              <v:path gradientshapeok="t" o:connecttype="rect"/>
            </v:shapetype>
            <v:shape id="Text Box 53" o:spid="_x0000_s1026" type="#_x0000_t202" style="position:absolute;left:0;text-align:left;margin-left:112.2pt;margin-top:-8.85pt;width:373.7pt;height:26.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" filled="f" stroked="f">
              <v:textbox inset="0,0,0,0">
                <w:txbxContent>
                  <w:p w14:paraId="7C422034" w14:textId="77777777" w:rsidR="000245D6" w:rsidRPr="00D42131" w:rsidRDefault="000245D6" w:rsidP="00D42131">
                    <w:pPr>
                      <w:pStyle w:val="Header"/>
                      <w:rPr>
                        <w:lang w:val="en-GB"/>
                      </w:rPr>
                    </w:pPr>
                    <w:r w:rsidRPr="00D42131">
                      <w:rPr>
                        <w:lang w:val="en-GB"/>
                      </w:rPr>
                      <w:t xml:space="preserve">Euroseeds product specifications </w:t>
                    </w:r>
                  </w:p>
                  <w:p w14:paraId="0FDA5285" w14:textId="77777777" w:rsidR="000245D6" w:rsidRPr="00D42131" w:rsidRDefault="000245D6" w:rsidP="00D42131">
                    <w:pPr>
                      <w:pStyle w:val="Header"/>
                      <w:rPr>
                        <w:lang w:val="en-GB"/>
                      </w:rPr>
                    </w:pPr>
                    <w:r w:rsidRPr="00D42131">
                      <w:rPr>
                        <w:lang w:val="en-GB"/>
                      </w:rPr>
                      <w:t>for vegetable precision seeds</w:t>
                    </w:r>
                  </w:p>
                </w:txbxContent>
              </v:textbox>
            </v:shape>
          </w:pict>
        </mc:Fallback>
      </mc:AlternateContent>
    </w:r>
    <w:r w:rsidRPr="00C762FD">
      <w:rPr>
        <w:lang w:val="en-GB"/>
      </w:rPr>
      <w:drawing>
        <wp:anchor distT="0" distB="0" distL="114300" distR="114300" simplePos="0" relativeHeight="251664896" behindDoc="0" locked="0" layoutInCell="1" allowOverlap="1" wp14:anchorId="56344996" wp14:editId="2EF7D895">
          <wp:simplePos x="0" y="0"/>
          <wp:positionH relativeFrom="column">
            <wp:posOffset>-274955</wp:posOffset>
          </wp:positionH>
          <wp:positionV relativeFrom="paragraph">
            <wp:posOffset>-238125</wp:posOffset>
          </wp:positionV>
          <wp:extent cx="1573532" cy="452519"/>
          <wp:effectExtent l="0" t="0" r="1270" b="5080"/>
          <wp:wrapNone/>
          <wp:docPr id="21" name="Image 21" descr="../../Branding/Euroseeds-Logo/4x/Euroseeds-Logo-Baseline-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anding/Euroseeds-Logo/4x/Euroseeds-Logo-Baseline-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3532" cy="45251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930" type="#_x0000_t75" style="width:134.6pt;height:155.9pt" o:bullet="t">
        <v:imagedata r:id="rId1" o:title="Bullet_Point"/>
      </v:shape>
    </w:pict>
  </w:numPicBullet>
  <w:numPicBullet w:numPicBulletId="1">
    <w:pict>
      <v:shape id="_x0000_i2931" type="#_x0000_t75" style="width:137.1pt;height:122.7pt" o:bullet="t">
        <v:imagedata r:id="rId2" o:title="bullet"/>
      </v:shape>
    </w:pict>
  </w:numPicBullet>
  <w:numPicBullet w:numPicBulletId="2">
    <w:pict>
      <v:shape id="_x0000_i2932" type="#_x0000_t75" style="width:26.9pt;height:26.9pt" o:bullet="t">
        <v:imagedata r:id="rId3" o:title="Bullet"/>
      </v:shape>
    </w:pict>
  </w:numPicBullet>
  <w:numPicBullet w:numPicBulletId="3">
    <w:pict>
      <v:shape id="_x0000_i2933" type="#_x0000_t75" style="width:26.9pt;height:26.9pt" o:bullet="t">
        <v:imagedata r:id="rId4" o:title="Seeds-Aubergine-36"/>
      </v:shape>
    </w:pict>
  </w:numPicBullet>
  <w:numPicBullet w:numPicBulletId="4">
    <w:pict>
      <v:shape id="_x0000_i2934" type="#_x0000_t75" style="width:26.9pt;height:26.9pt" o:bullet="t">
        <v:imagedata r:id="rId5" o:title="Seeds-Blue-36"/>
      </v:shape>
    </w:pict>
  </w:numPicBullet>
  <w:abstractNum w:abstractNumId="0" w15:restartNumberingAfterBreak="0">
    <w:nsid w:val="FFFFFF1D"/>
    <w:multiLevelType w:val="multilevel"/>
    <w:tmpl w:val="67A8FC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BE1E19"/>
    <w:multiLevelType w:val="hybridMultilevel"/>
    <w:tmpl w:val="981C04C6"/>
    <w:lvl w:ilvl="0" w:tplc="9EC45668">
      <w:start w:val="1"/>
      <w:numFmt w:val="bullet"/>
      <w:lvlText w:val=""/>
      <w:lvlJc w:val="left"/>
      <w:pPr>
        <w:ind w:left="578" w:hanging="360"/>
      </w:pPr>
      <w:rPr>
        <w:rFonts w:ascii="Symbol" w:hAnsi="Symbol" w:hint="default"/>
        <w:color w:val="72BF44"/>
      </w:rPr>
    </w:lvl>
    <w:lvl w:ilvl="1" w:tplc="080C0003" w:tentative="1">
      <w:start w:val="1"/>
      <w:numFmt w:val="bullet"/>
      <w:lvlText w:val="o"/>
      <w:lvlJc w:val="left"/>
      <w:pPr>
        <w:ind w:left="1298" w:hanging="360"/>
      </w:pPr>
      <w:rPr>
        <w:rFonts w:ascii="Courier New" w:hAnsi="Courier New" w:cs="Courier New" w:hint="default"/>
      </w:rPr>
    </w:lvl>
    <w:lvl w:ilvl="2" w:tplc="080C0005" w:tentative="1">
      <w:start w:val="1"/>
      <w:numFmt w:val="bullet"/>
      <w:lvlText w:val=""/>
      <w:lvlJc w:val="left"/>
      <w:pPr>
        <w:ind w:left="2018" w:hanging="360"/>
      </w:pPr>
      <w:rPr>
        <w:rFonts w:ascii="Wingdings" w:hAnsi="Wingdings" w:hint="default"/>
      </w:rPr>
    </w:lvl>
    <w:lvl w:ilvl="3" w:tplc="080C0001" w:tentative="1">
      <w:start w:val="1"/>
      <w:numFmt w:val="bullet"/>
      <w:lvlText w:val=""/>
      <w:lvlJc w:val="left"/>
      <w:pPr>
        <w:ind w:left="2738" w:hanging="360"/>
      </w:pPr>
      <w:rPr>
        <w:rFonts w:ascii="Symbol" w:hAnsi="Symbol" w:hint="default"/>
      </w:rPr>
    </w:lvl>
    <w:lvl w:ilvl="4" w:tplc="080C0003" w:tentative="1">
      <w:start w:val="1"/>
      <w:numFmt w:val="bullet"/>
      <w:lvlText w:val="o"/>
      <w:lvlJc w:val="left"/>
      <w:pPr>
        <w:ind w:left="3458" w:hanging="360"/>
      </w:pPr>
      <w:rPr>
        <w:rFonts w:ascii="Courier New" w:hAnsi="Courier New" w:cs="Courier New" w:hint="default"/>
      </w:rPr>
    </w:lvl>
    <w:lvl w:ilvl="5" w:tplc="080C0005" w:tentative="1">
      <w:start w:val="1"/>
      <w:numFmt w:val="bullet"/>
      <w:lvlText w:val=""/>
      <w:lvlJc w:val="left"/>
      <w:pPr>
        <w:ind w:left="4178" w:hanging="360"/>
      </w:pPr>
      <w:rPr>
        <w:rFonts w:ascii="Wingdings" w:hAnsi="Wingdings" w:hint="default"/>
      </w:rPr>
    </w:lvl>
    <w:lvl w:ilvl="6" w:tplc="080C0001" w:tentative="1">
      <w:start w:val="1"/>
      <w:numFmt w:val="bullet"/>
      <w:lvlText w:val=""/>
      <w:lvlJc w:val="left"/>
      <w:pPr>
        <w:ind w:left="4898" w:hanging="360"/>
      </w:pPr>
      <w:rPr>
        <w:rFonts w:ascii="Symbol" w:hAnsi="Symbol" w:hint="default"/>
      </w:rPr>
    </w:lvl>
    <w:lvl w:ilvl="7" w:tplc="080C0003" w:tentative="1">
      <w:start w:val="1"/>
      <w:numFmt w:val="bullet"/>
      <w:lvlText w:val="o"/>
      <w:lvlJc w:val="left"/>
      <w:pPr>
        <w:ind w:left="5618" w:hanging="360"/>
      </w:pPr>
      <w:rPr>
        <w:rFonts w:ascii="Courier New" w:hAnsi="Courier New" w:cs="Courier New" w:hint="default"/>
      </w:rPr>
    </w:lvl>
    <w:lvl w:ilvl="8" w:tplc="080C0005" w:tentative="1">
      <w:start w:val="1"/>
      <w:numFmt w:val="bullet"/>
      <w:lvlText w:val=""/>
      <w:lvlJc w:val="left"/>
      <w:pPr>
        <w:ind w:left="6338" w:hanging="360"/>
      </w:pPr>
      <w:rPr>
        <w:rFonts w:ascii="Wingdings" w:hAnsi="Wingdings" w:hint="default"/>
      </w:rPr>
    </w:lvl>
  </w:abstractNum>
  <w:abstractNum w:abstractNumId="2" w15:restartNumberingAfterBreak="0">
    <w:nsid w:val="1B1A6AC0"/>
    <w:multiLevelType w:val="hybridMultilevel"/>
    <w:tmpl w:val="C826D99A"/>
    <w:lvl w:ilvl="0" w:tplc="38428BB0">
      <w:start w:val="1"/>
      <w:numFmt w:val="bullet"/>
      <w:pStyle w:val="Bullet"/>
      <w:lvlText w:val=""/>
      <w:lvlPicBulletId w:val="2"/>
      <w:lvlJc w:val="left"/>
      <w:pPr>
        <w:ind w:left="454" w:hanging="454"/>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FA0C934">
      <w:start w:val="1"/>
      <w:numFmt w:val="bullet"/>
      <w:lvlText w:val=""/>
      <w:lvlPicBulletId w:val="3"/>
      <w:lvlJc w:val="left"/>
      <w:pPr>
        <w:ind w:left="1021" w:hanging="454"/>
      </w:pPr>
      <w:rPr>
        <w:rFonts w:ascii="Symbol" w:hAnsi="Symbol" w:hint="default"/>
      </w:rPr>
    </w:lvl>
    <w:lvl w:ilvl="2" w:tplc="6660FE8E">
      <w:start w:val="1"/>
      <w:numFmt w:val="bullet"/>
      <w:lvlText w:val=""/>
      <w:lvlPicBulletId w:val="4"/>
      <w:lvlJc w:val="left"/>
      <w:pPr>
        <w:ind w:left="1588" w:hanging="454"/>
      </w:pPr>
      <w:rPr>
        <w:rFonts w:ascii="Symbol" w:hAnsi="Symbol"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2A5462C"/>
    <w:multiLevelType w:val="hybridMultilevel"/>
    <w:tmpl w:val="B1DE0A04"/>
    <w:lvl w:ilvl="0" w:tplc="83F4B494">
      <w:start w:val="1"/>
      <w:numFmt w:val="bullet"/>
      <w:lvlText w:val=""/>
      <w:lvlJc w:val="left"/>
      <w:pPr>
        <w:ind w:left="720" w:hanging="360"/>
      </w:pPr>
      <w:rPr>
        <w:rFonts w:ascii="Symbol" w:hAnsi="Symbol" w:hint="default"/>
        <w:color w:val="ADCC3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40890707"/>
    <w:multiLevelType w:val="hybridMultilevel"/>
    <w:tmpl w:val="A5A89080"/>
    <w:lvl w:ilvl="0" w:tplc="9EC45668">
      <w:start w:val="1"/>
      <w:numFmt w:val="bullet"/>
      <w:lvlText w:val=""/>
      <w:lvlJc w:val="left"/>
      <w:pPr>
        <w:ind w:left="720" w:hanging="360"/>
      </w:pPr>
      <w:rPr>
        <w:rFonts w:ascii="Symbol" w:hAnsi="Symbol" w:hint="default"/>
        <w:color w:val="72BF4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3B369E3"/>
    <w:multiLevelType w:val="hybridMultilevel"/>
    <w:tmpl w:val="FE546C64"/>
    <w:lvl w:ilvl="0" w:tplc="040C0001">
      <w:start w:val="1"/>
      <w:numFmt w:val="bullet"/>
      <w:lvlText w:val=""/>
      <w:lvlJc w:val="left"/>
      <w:pPr>
        <w:ind w:left="578" w:hanging="360"/>
      </w:pPr>
      <w:rPr>
        <w:rFonts w:ascii="Symbol" w:hAnsi="Symbol" w:hint="default"/>
        <w:color w:val="72BF44"/>
      </w:rPr>
    </w:lvl>
    <w:lvl w:ilvl="1" w:tplc="080C0003">
      <w:start w:val="1"/>
      <w:numFmt w:val="bullet"/>
      <w:lvlText w:val="o"/>
      <w:lvlJc w:val="left"/>
      <w:pPr>
        <w:ind w:left="1298" w:hanging="360"/>
      </w:pPr>
      <w:rPr>
        <w:rFonts w:ascii="Courier New" w:hAnsi="Courier New" w:cs="Courier New" w:hint="default"/>
      </w:rPr>
    </w:lvl>
    <w:lvl w:ilvl="2" w:tplc="080C0005" w:tentative="1">
      <w:start w:val="1"/>
      <w:numFmt w:val="bullet"/>
      <w:lvlText w:val=""/>
      <w:lvlJc w:val="left"/>
      <w:pPr>
        <w:ind w:left="2018" w:hanging="360"/>
      </w:pPr>
      <w:rPr>
        <w:rFonts w:ascii="Wingdings" w:hAnsi="Wingdings" w:hint="default"/>
      </w:rPr>
    </w:lvl>
    <w:lvl w:ilvl="3" w:tplc="080C0001" w:tentative="1">
      <w:start w:val="1"/>
      <w:numFmt w:val="bullet"/>
      <w:lvlText w:val=""/>
      <w:lvlJc w:val="left"/>
      <w:pPr>
        <w:ind w:left="2738" w:hanging="360"/>
      </w:pPr>
      <w:rPr>
        <w:rFonts w:ascii="Symbol" w:hAnsi="Symbol" w:hint="default"/>
      </w:rPr>
    </w:lvl>
    <w:lvl w:ilvl="4" w:tplc="080C0003" w:tentative="1">
      <w:start w:val="1"/>
      <w:numFmt w:val="bullet"/>
      <w:lvlText w:val="o"/>
      <w:lvlJc w:val="left"/>
      <w:pPr>
        <w:ind w:left="3458" w:hanging="360"/>
      </w:pPr>
      <w:rPr>
        <w:rFonts w:ascii="Courier New" w:hAnsi="Courier New" w:cs="Courier New" w:hint="default"/>
      </w:rPr>
    </w:lvl>
    <w:lvl w:ilvl="5" w:tplc="080C0005" w:tentative="1">
      <w:start w:val="1"/>
      <w:numFmt w:val="bullet"/>
      <w:lvlText w:val=""/>
      <w:lvlJc w:val="left"/>
      <w:pPr>
        <w:ind w:left="4178" w:hanging="360"/>
      </w:pPr>
      <w:rPr>
        <w:rFonts w:ascii="Wingdings" w:hAnsi="Wingdings" w:hint="default"/>
      </w:rPr>
    </w:lvl>
    <w:lvl w:ilvl="6" w:tplc="080C0001" w:tentative="1">
      <w:start w:val="1"/>
      <w:numFmt w:val="bullet"/>
      <w:lvlText w:val=""/>
      <w:lvlJc w:val="left"/>
      <w:pPr>
        <w:ind w:left="4898" w:hanging="360"/>
      </w:pPr>
      <w:rPr>
        <w:rFonts w:ascii="Symbol" w:hAnsi="Symbol" w:hint="default"/>
      </w:rPr>
    </w:lvl>
    <w:lvl w:ilvl="7" w:tplc="080C0003" w:tentative="1">
      <w:start w:val="1"/>
      <w:numFmt w:val="bullet"/>
      <w:lvlText w:val="o"/>
      <w:lvlJc w:val="left"/>
      <w:pPr>
        <w:ind w:left="5618" w:hanging="360"/>
      </w:pPr>
      <w:rPr>
        <w:rFonts w:ascii="Courier New" w:hAnsi="Courier New" w:cs="Courier New" w:hint="default"/>
      </w:rPr>
    </w:lvl>
    <w:lvl w:ilvl="8" w:tplc="080C0005" w:tentative="1">
      <w:start w:val="1"/>
      <w:numFmt w:val="bullet"/>
      <w:lvlText w:val=""/>
      <w:lvlJc w:val="left"/>
      <w:pPr>
        <w:ind w:left="6338" w:hanging="360"/>
      </w:pPr>
      <w:rPr>
        <w:rFonts w:ascii="Wingdings" w:hAnsi="Wingdings" w:hint="default"/>
      </w:rPr>
    </w:lvl>
  </w:abstractNum>
  <w:abstractNum w:abstractNumId="6" w15:restartNumberingAfterBreak="0">
    <w:nsid w:val="49C53E9E"/>
    <w:multiLevelType w:val="hybridMultilevel"/>
    <w:tmpl w:val="CAC2F44E"/>
    <w:lvl w:ilvl="0" w:tplc="080C0001">
      <w:start w:val="1"/>
      <w:numFmt w:val="bullet"/>
      <w:lvlText w:val=""/>
      <w:lvlJc w:val="left"/>
      <w:pPr>
        <w:ind w:left="578" w:hanging="360"/>
      </w:pPr>
      <w:rPr>
        <w:rFonts w:ascii="Symbol" w:hAnsi="Symbol" w:hint="default"/>
      </w:rPr>
    </w:lvl>
    <w:lvl w:ilvl="1" w:tplc="080C0003" w:tentative="1">
      <w:start w:val="1"/>
      <w:numFmt w:val="bullet"/>
      <w:lvlText w:val="o"/>
      <w:lvlJc w:val="left"/>
      <w:pPr>
        <w:ind w:left="1298" w:hanging="360"/>
      </w:pPr>
      <w:rPr>
        <w:rFonts w:ascii="Courier New" w:hAnsi="Courier New" w:cs="Courier New" w:hint="default"/>
      </w:rPr>
    </w:lvl>
    <w:lvl w:ilvl="2" w:tplc="080C0005" w:tentative="1">
      <w:start w:val="1"/>
      <w:numFmt w:val="bullet"/>
      <w:lvlText w:val=""/>
      <w:lvlJc w:val="left"/>
      <w:pPr>
        <w:ind w:left="2018" w:hanging="360"/>
      </w:pPr>
      <w:rPr>
        <w:rFonts w:ascii="Wingdings" w:hAnsi="Wingdings" w:hint="default"/>
      </w:rPr>
    </w:lvl>
    <w:lvl w:ilvl="3" w:tplc="080C0001" w:tentative="1">
      <w:start w:val="1"/>
      <w:numFmt w:val="bullet"/>
      <w:lvlText w:val=""/>
      <w:lvlJc w:val="left"/>
      <w:pPr>
        <w:ind w:left="2738" w:hanging="360"/>
      </w:pPr>
      <w:rPr>
        <w:rFonts w:ascii="Symbol" w:hAnsi="Symbol" w:hint="default"/>
      </w:rPr>
    </w:lvl>
    <w:lvl w:ilvl="4" w:tplc="080C0003" w:tentative="1">
      <w:start w:val="1"/>
      <w:numFmt w:val="bullet"/>
      <w:lvlText w:val="o"/>
      <w:lvlJc w:val="left"/>
      <w:pPr>
        <w:ind w:left="3458" w:hanging="360"/>
      </w:pPr>
      <w:rPr>
        <w:rFonts w:ascii="Courier New" w:hAnsi="Courier New" w:cs="Courier New" w:hint="default"/>
      </w:rPr>
    </w:lvl>
    <w:lvl w:ilvl="5" w:tplc="080C0005" w:tentative="1">
      <w:start w:val="1"/>
      <w:numFmt w:val="bullet"/>
      <w:lvlText w:val=""/>
      <w:lvlJc w:val="left"/>
      <w:pPr>
        <w:ind w:left="4178" w:hanging="360"/>
      </w:pPr>
      <w:rPr>
        <w:rFonts w:ascii="Wingdings" w:hAnsi="Wingdings" w:hint="default"/>
      </w:rPr>
    </w:lvl>
    <w:lvl w:ilvl="6" w:tplc="080C0001" w:tentative="1">
      <w:start w:val="1"/>
      <w:numFmt w:val="bullet"/>
      <w:lvlText w:val=""/>
      <w:lvlJc w:val="left"/>
      <w:pPr>
        <w:ind w:left="4898" w:hanging="360"/>
      </w:pPr>
      <w:rPr>
        <w:rFonts w:ascii="Symbol" w:hAnsi="Symbol" w:hint="default"/>
      </w:rPr>
    </w:lvl>
    <w:lvl w:ilvl="7" w:tplc="080C0003" w:tentative="1">
      <w:start w:val="1"/>
      <w:numFmt w:val="bullet"/>
      <w:lvlText w:val="o"/>
      <w:lvlJc w:val="left"/>
      <w:pPr>
        <w:ind w:left="5618" w:hanging="360"/>
      </w:pPr>
      <w:rPr>
        <w:rFonts w:ascii="Courier New" w:hAnsi="Courier New" w:cs="Courier New" w:hint="default"/>
      </w:rPr>
    </w:lvl>
    <w:lvl w:ilvl="8" w:tplc="080C0005" w:tentative="1">
      <w:start w:val="1"/>
      <w:numFmt w:val="bullet"/>
      <w:lvlText w:val=""/>
      <w:lvlJc w:val="left"/>
      <w:pPr>
        <w:ind w:left="6338" w:hanging="360"/>
      </w:pPr>
      <w:rPr>
        <w:rFonts w:ascii="Wingdings" w:hAnsi="Wingdings" w:hint="default"/>
      </w:rPr>
    </w:lvl>
  </w:abstractNum>
  <w:abstractNum w:abstractNumId="7" w15:restartNumberingAfterBreak="0">
    <w:nsid w:val="61456667"/>
    <w:multiLevelType w:val="hybridMultilevel"/>
    <w:tmpl w:val="9FF4F196"/>
    <w:lvl w:ilvl="0" w:tplc="CD6408C2">
      <w:start w:val="1"/>
      <w:numFmt w:val="bullet"/>
      <w:lvlText w:val=""/>
      <w:lvlPicBulletId w:val="0"/>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4"/>
  </w:num>
  <w:num w:numId="5">
    <w:abstractNumId w:val="7"/>
  </w:num>
  <w:num w:numId="6">
    <w:abstractNumId w:val="3"/>
  </w:num>
  <w:num w:numId="7">
    <w:abstractNumId w:val="2"/>
  </w:num>
  <w:num w:numId="8">
    <w:abstractNumId w:val="0"/>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drawingGridHorizontalSpacing w:val="11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B37"/>
    <w:rsid w:val="000060A9"/>
    <w:rsid w:val="0001664A"/>
    <w:rsid w:val="000245D6"/>
    <w:rsid w:val="00051D1D"/>
    <w:rsid w:val="00072185"/>
    <w:rsid w:val="000805DC"/>
    <w:rsid w:val="000B1EA9"/>
    <w:rsid w:val="00112B5A"/>
    <w:rsid w:val="00144353"/>
    <w:rsid w:val="00157855"/>
    <w:rsid w:val="001622A2"/>
    <w:rsid w:val="0017241A"/>
    <w:rsid w:val="00184DBE"/>
    <w:rsid w:val="00191D7D"/>
    <w:rsid w:val="001A150C"/>
    <w:rsid w:val="001B5B05"/>
    <w:rsid w:val="001B65BD"/>
    <w:rsid w:val="001D4DD4"/>
    <w:rsid w:val="001F71F0"/>
    <w:rsid w:val="0020735A"/>
    <w:rsid w:val="00233458"/>
    <w:rsid w:val="002455D0"/>
    <w:rsid w:val="00252E2A"/>
    <w:rsid w:val="00260EAD"/>
    <w:rsid w:val="0026412E"/>
    <w:rsid w:val="00277B15"/>
    <w:rsid w:val="002A5629"/>
    <w:rsid w:val="002A6C0B"/>
    <w:rsid w:val="002B58C4"/>
    <w:rsid w:val="002B6B37"/>
    <w:rsid w:val="002C318E"/>
    <w:rsid w:val="002E3665"/>
    <w:rsid w:val="002F5102"/>
    <w:rsid w:val="00332A01"/>
    <w:rsid w:val="00337009"/>
    <w:rsid w:val="00390C4D"/>
    <w:rsid w:val="003A69E9"/>
    <w:rsid w:val="003D3CB8"/>
    <w:rsid w:val="003E7F1E"/>
    <w:rsid w:val="00421DD6"/>
    <w:rsid w:val="00444548"/>
    <w:rsid w:val="004454F2"/>
    <w:rsid w:val="00451970"/>
    <w:rsid w:val="00456C33"/>
    <w:rsid w:val="00456E4E"/>
    <w:rsid w:val="00457E66"/>
    <w:rsid w:val="004710CB"/>
    <w:rsid w:val="004845E4"/>
    <w:rsid w:val="00496A3A"/>
    <w:rsid w:val="004A49AB"/>
    <w:rsid w:val="004A5348"/>
    <w:rsid w:val="005533B8"/>
    <w:rsid w:val="00564D71"/>
    <w:rsid w:val="0058246F"/>
    <w:rsid w:val="00585585"/>
    <w:rsid w:val="005912F1"/>
    <w:rsid w:val="005B3D7A"/>
    <w:rsid w:val="005C663C"/>
    <w:rsid w:val="005E18E0"/>
    <w:rsid w:val="005E7971"/>
    <w:rsid w:val="00615F71"/>
    <w:rsid w:val="00654203"/>
    <w:rsid w:val="006567AC"/>
    <w:rsid w:val="006644C4"/>
    <w:rsid w:val="00671665"/>
    <w:rsid w:val="0068283D"/>
    <w:rsid w:val="00684956"/>
    <w:rsid w:val="006A210F"/>
    <w:rsid w:val="006A772A"/>
    <w:rsid w:val="006C7042"/>
    <w:rsid w:val="007203AE"/>
    <w:rsid w:val="00722B84"/>
    <w:rsid w:val="00745124"/>
    <w:rsid w:val="0076128F"/>
    <w:rsid w:val="007B4F81"/>
    <w:rsid w:val="007C5E78"/>
    <w:rsid w:val="007E158B"/>
    <w:rsid w:val="007E4283"/>
    <w:rsid w:val="007F5B41"/>
    <w:rsid w:val="00803EA5"/>
    <w:rsid w:val="00813BF9"/>
    <w:rsid w:val="0082456B"/>
    <w:rsid w:val="00852716"/>
    <w:rsid w:val="008632A5"/>
    <w:rsid w:val="00892F5D"/>
    <w:rsid w:val="008957DD"/>
    <w:rsid w:val="00896E22"/>
    <w:rsid w:val="008E0738"/>
    <w:rsid w:val="008F1146"/>
    <w:rsid w:val="00902EBC"/>
    <w:rsid w:val="00921C71"/>
    <w:rsid w:val="00940C0B"/>
    <w:rsid w:val="00947B95"/>
    <w:rsid w:val="00973E60"/>
    <w:rsid w:val="009F506C"/>
    <w:rsid w:val="00A0728B"/>
    <w:rsid w:val="00A23C29"/>
    <w:rsid w:val="00A25CED"/>
    <w:rsid w:val="00A26E13"/>
    <w:rsid w:val="00A27F2F"/>
    <w:rsid w:val="00A7686E"/>
    <w:rsid w:val="00A93810"/>
    <w:rsid w:val="00AB25BA"/>
    <w:rsid w:val="00AB6F45"/>
    <w:rsid w:val="00B16D4D"/>
    <w:rsid w:val="00B34567"/>
    <w:rsid w:val="00B37AE9"/>
    <w:rsid w:val="00B41FE2"/>
    <w:rsid w:val="00B63BD7"/>
    <w:rsid w:val="00B678D7"/>
    <w:rsid w:val="00B87B06"/>
    <w:rsid w:val="00B90868"/>
    <w:rsid w:val="00B97E7A"/>
    <w:rsid w:val="00BB35C0"/>
    <w:rsid w:val="00C43286"/>
    <w:rsid w:val="00C45262"/>
    <w:rsid w:val="00C71180"/>
    <w:rsid w:val="00C73C5F"/>
    <w:rsid w:val="00C762FD"/>
    <w:rsid w:val="00CA6629"/>
    <w:rsid w:val="00CB01F4"/>
    <w:rsid w:val="00CC3301"/>
    <w:rsid w:val="00D24303"/>
    <w:rsid w:val="00D26386"/>
    <w:rsid w:val="00D42131"/>
    <w:rsid w:val="00D527C6"/>
    <w:rsid w:val="00D623B1"/>
    <w:rsid w:val="00DB1CF7"/>
    <w:rsid w:val="00DD1537"/>
    <w:rsid w:val="00DD41EB"/>
    <w:rsid w:val="00DF4EB1"/>
    <w:rsid w:val="00DF62D7"/>
    <w:rsid w:val="00E10EF1"/>
    <w:rsid w:val="00E2491D"/>
    <w:rsid w:val="00E278A7"/>
    <w:rsid w:val="00E32244"/>
    <w:rsid w:val="00E477CB"/>
    <w:rsid w:val="00E620FB"/>
    <w:rsid w:val="00E725E8"/>
    <w:rsid w:val="00E7436A"/>
    <w:rsid w:val="00E83C9C"/>
    <w:rsid w:val="00E9144F"/>
    <w:rsid w:val="00EA593E"/>
    <w:rsid w:val="00EA7C95"/>
    <w:rsid w:val="00EC5F16"/>
    <w:rsid w:val="00F221FA"/>
    <w:rsid w:val="00F26880"/>
    <w:rsid w:val="00F74FEA"/>
    <w:rsid w:val="00F767A7"/>
    <w:rsid w:val="00F90236"/>
    <w:rsid w:val="00FB0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E1FE001"/>
  <w15:docId w15:val="{51AA33A2-97BF-4B0F-BF72-40A730509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E477CB"/>
    <w:pPr>
      <w:tabs>
        <w:tab w:val="left" w:pos="5051"/>
      </w:tabs>
      <w:spacing w:after="200" w:line="312" w:lineRule="auto"/>
      <w:ind w:left="-142"/>
    </w:pPr>
    <w:rPr>
      <w:rFonts w:ascii="Tahoma" w:hAnsi="Tahoma" w:cs="Tahoma"/>
      <w:color w:val="595959"/>
      <w:sz w:val="22"/>
      <w:lang w:val="en-GB"/>
    </w:rPr>
  </w:style>
  <w:style w:type="paragraph" w:styleId="Heading1">
    <w:name w:val="heading 1"/>
    <w:basedOn w:val="Normal"/>
    <w:next w:val="Normal"/>
    <w:link w:val="Heading1Char"/>
    <w:autoRedefine/>
    <w:uiPriority w:val="9"/>
    <w:qFormat/>
    <w:rsid w:val="00390C4D"/>
    <w:pPr>
      <w:keepNext/>
      <w:keepLines/>
      <w:spacing w:before="240" w:after="240"/>
      <w:ind w:left="-284"/>
      <w:outlineLvl w:val="0"/>
    </w:pPr>
    <w:rPr>
      <w:rFonts w:eastAsiaTheme="majorEastAsia" w:cstheme="majorBidi"/>
      <w:b/>
      <w:color w:val="404040" w:themeColor="text1"/>
      <w:sz w:val="44"/>
      <w:szCs w:val="32"/>
      <w:lang w:val="fr-FR"/>
    </w:rPr>
  </w:style>
  <w:style w:type="paragraph" w:styleId="Heading2">
    <w:name w:val="heading 2"/>
    <w:basedOn w:val="Title"/>
    <w:next w:val="Normal"/>
    <w:link w:val="Heading2Char"/>
    <w:autoRedefine/>
    <w:uiPriority w:val="9"/>
    <w:unhideWhenUsed/>
    <w:qFormat/>
    <w:rsid w:val="00F767A7"/>
    <w:pPr>
      <w:spacing w:before="360"/>
      <w:outlineLvl w:val="1"/>
    </w:pPr>
    <w:rPr>
      <w:rFonts w:cstheme="majorBidi"/>
      <w:sz w:val="36"/>
      <w:szCs w:val="26"/>
    </w:rPr>
  </w:style>
  <w:style w:type="paragraph" w:styleId="Heading3">
    <w:name w:val="heading 3"/>
    <w:basedOn w:val="Normal"/>
    <w:next w:val="Normal"/>
    <w:link w:val="Heading3Char"/>
    <w:autoRedefine/>
    <w:uiPriority w:val="9"/>
    <w:unhideWhenUsed/>
    <w:qFormat/>
    <w:rsid w:val="00F767A7"/>
    <w:pPr>
      <w:keepNext/>
      <w:keepLines/>
      <w:spacing w:before="240" w:after="240"/>
      <w:ind w:left="-284"/>
      <w:outlineLvl w:val="2"/>
    </w:pPr>
    <w:rPr>
      <w:rFonts w:eastAsiaTheme="majorEastAsia"/>
      <w:b/>
      <w:color w:val="404040" w:themeColor="text1"/>
      <w:sz w:val="32"/>
      <w:szCs w:val="32"/>
    </w:rPr>
  </w:style>
  <w:style w:type="paragraph" w:styleId="Heading4">
    <w:name w:val="heading 4"/>
    <w:basedOn w:val="Title"/>
    <w:next w:val="Normal"/>
    <w:link w:val="Heading4Char"/>
    <w:uiPriority w:val="9"/>
    <w:unhideWhenUsed/>
    <w:qFormat/>
    <w:rsid w:val="00F767A7"/>
    <w:pPr>
      <w:outlineLvl w:val="3"/>
    </w:pPr>
    <w:rPr>
      <w:sz w:val="28"/>
      <w:szCs w:val="28"/>
      <w:lang w:val="fr-FR"/>
    </w:rPr>
  </w:style>
  <w:style w:type="paragraph" w:styleId="Heading5">
    <w:name w:val="heading 5"/>
    <w:basedOn w:val="Normal"/>
    <w:next w:val="Normal"/>
    <w:link w:val="Heading5Char"/>
    <w:uiPriority w:val="9"/>
    <w:semiHidden/>
    <w:unhideWhenUsed/>
    <w:rsid w:val="007E158B"/>
    <w:pPr>
      <w:keepNext/>
      <w:keepLines/>
      <w:spacing w:before="40" w:after="0"/>
      <w:outlineLvl w:val="4"/>
    </w:pPr>
    <w:rPr>
      <w:rFonts w:asciiTheme="majorHAnsi" w:eastAsiaTheme="majorEastAsia" w:hAnsiTheme="majorHAnsi" w:cstheme="majorBidi"/>
      <w:color w:val="7C941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71665"/>
    <w:pPr>
      <w:spacing w:after="0" w:line="240" w:lineRule="auto"/>
    </w:pPr>
    <w:rPr>
      <w:sz w:val="16"/>
      <w:szCs w:val="16"/>
    </w:rPr>
  </w:style>
  <w:style w:type="character" w:customStyle="1" w:styleId="BalloonTextChar">
    <w:name w:val="Balloon Text Char"/>
    <w:basedOn w:val="DefaultParagraphFont"/>
    <w:link w:val="BalloonText"/>
    <w:uiPriority w:val="99"/>
    <w:rsid w:val="00671665"/>
    <w:rPr>
      <w:rFonts w:ascii="Tahoma" w:hAnsi="Tahoma" w:cs="Tahoma"/>
      <w:sz w:val="16"/>
      <w:szCs w:val="16"/>
    </w:rPr>
  </w:style>
  <w:style w:type="paragraph" w:styleId="Header">
    <w:name w:val="header"/>
    <w:basedOn w:val="Normal"/>
    <w:link w:val="HeaderChar"/>
    <w:uiPriority w:val="99"/>
    <w:unhideWhenUsed/>
    <w:rsid w:val="00F767A7"/>
    <w:pPr>
      <w:tabs>
        <w:tab w:val="center" w:pos="4536"/>
        <w:tab w:val="right" w:pos="9072"/>
      </w:tabs>
      <w:spacing w:after="0" w:line="240" w:lineRule="auto"/>
      <w:jc w:val="right"/>
    </w:pPr>
    <w:rPr>
      <w:noProof/>
      <w:sz w:val="20"/>
      <w:szCs w:val="20"/>
      <w:lang w:val="fr-FR" w:eastAsia="fr-FR"/>
    </w:rPr>
  </w:style>
  <w:style w:type="character" w:customStyle="1" w:styleId="HeaderChar">
    <w:name w:val="Header Char"/>
    <w:basedOn w:val="DefaultParagraphFont"/>
    <w:link w:val="Header"/>
    <w:uiPriority w:val="99"/>
    <w:rsid w:val="00F767A7"/>
    <w:rPr>
      <w:rFonts w:ascii="Tahoma" w:hAnsi="Tahoma" w:cs="Tahoma"/>
      <w:noProof/>
      <w:color w:val="595959"/>
      <w:sz w:val="20"/>
      <w:szCs w:val="20"/>
      <w:lang w:val="fr-FR" w:eastAsia="fr-FR"/>
    </w:rPr>
  </w:style>
  <w:style w:type="paragraph" w:styleId="Footer">
    <w:name w:val="footer"/>
    <w:basedOn w:val="Normal"/>
    <w:link w:val="FooterChar"/>
    <w:uiPriority w:val="99"/>
    <w:unhideWhenUsed/>
    <w:rsid w:val="00CB01F4"/>
    <w:pPr>
      <w:tabs>
        <w:tab w:val="center" w:pos="4536"/>
        <w:tab w:val="right" w:pos="9072"/>
      </w:tabs>
      <w:spacing w:after="0" w:line="240" w:lineRule="auto"/>
    </w:pPr>
    <w:rPr>
      <w:sz w:val="20"/>
      <w:szCs w:val="20"/>
    </w:rPr>
  </w:style>
  <w:style w:type="character" w:customStyle="1" w:styleId="FooterChar">
    <w:name w:val="Footer Char"/>
    <w:basedOn w:val="DefaultParagraphFont"/>
    <w:link w:val="Footer"/>
    <w:uiPriority w:val="99"/>
    <w:rsid w:val="00CB01F4"/>
    <w:rPr>
      <w:rFonts w:ascii="Tahoma" w:hAnsi="Tahoma" w:cs="Tahoma"/>
      <w:color w:val="595959"/>
      <w:sz w:val="20"/>
      <w:szCs w:val="20"/>
      <w:lang w:val="en-GB"/>
    </w:rPr>
  </w:style>
  <w:style w:type="paragraph" w:styleId="ListParagraph">
    <w:name w:val="List Paragraph"/>
    <w:basedOn w:val="Normal"/>
    <w:link w:val="ListParagraphChar"/>
    <w:uiPriority w:val="34"/>
    <w:rsid w:val="00144353"/>
    <w:pPr>
      <w:ind w:left="720"/>
      <w:contextualSpacing/>
    </w:pPr>
  </w:style>
  <w:style w:type="paragraph" w:styleId="Title">
    <w:name w:val="Title"/>
    <w:basedOn w:val="Heading3"/>
    <w:next w:val="Normal"/>
    <w:link w:val="TitleChar"/>
    <w:uiPriority w:val="10"/>
    <w:rsid w:val="00892F5D"/>
  </w:style>
  <w:style w:type="paragraph" w:customStyle="1" w:styleId="Bullet">
    <w:name w:val="Bullet"/>
    <w:basedOn w:val="ListParagraph"/>
    <w:link w:val="BulletChar"/>
    <w:qFormat/>
    <w:rsid w:val="00892F5D"/>
    <w:pPr>
      <w:numPr>
        <w:numId w:val="7"/>
      </w:numPr>
      <w:spacing w:line="360" w:lineRule="auto"/>
    </w:pPr>
    <w:rPr>
      <w:color w:val="404040" w:themeColor="text1"/>
    </w:rPr>
  </w:style>
  <w:style w:type="character" w:customStyle="1" w:styleId="TitleChar">
    <w:name w:val="Title Char"/>
    <w:basedOn w:val="DefaultParagraphFont"/>
    <w:link w:val="Title"/>
    <w:uiPriority w:val="10"/>
    <w:rsid w:val="00892F5D"/>
    <w:rPr>
      <w:rFonts w:ascii="Tahoma" w:eastAsiaTheme="majorEastAsia" w:hAnsi="Tahoma" w:cs="Tahoma"/>
      <w:b/>
      <w:color w:val="404040" w:themeColor="text1"/>
      <w:sz w:val="32"/>
      <w:szCs w:val="32"/>
      <w:lang w:val="en-GB"/>
    </w:rPr>
  </w:style>
  <w:style w:type="paragraph" w:customStyle="1" w:styleId="Texte">
    <w:name w:val="Texte"/>
    <w:basedOn w:val="Normal"/>
    <w:link w:val="TexteChar"/>
    <w:autoRedefine/>
    <w:qFormat/>
    <w:rsid w:val="00E477CB"/>
    <w:pPr>
      <w:spacing w:after="120"/>
      <w:ind w:left="0"/>
    </w:pPr>
    <w:rPr>
      <w:color w:val="404040" w:themeColor="text1"/>
      <w:szCs w:val="22"/>
      <w:lang w:val="en-US"/>
    </w:rPr>
  </w:style>
  <w:style w:type="character" w:customStyle="1" w:styleId="ListParagraphChar">
    <w:name w:val="List Paragraph Char"/>
    <w:basedOn w:val="DefaultParagraphFont"/>
    <w:link w:val="ListParagraph"/>
    <w:uiPriority w:val="34"/>
    <w:rsid w:val="00F26880"/>
  </w:style>
  <w:style w:type="character" w:customStyle="1" w:styleId="BulletChar">
    <w:name w:val="Bullet Char"/>
    <w:basedOn w:val="ListParagraphChar"/>
    <w:link w:val="Bullet"/>
    <w:rsid w:val="00892F5D"/>
    <w:rPr>
      <w:rFonts w:ascii="Tahoma" w:hAnsi="Tahoma" w:cs="Tahoma"/>
      <w:color w:val="404040" w:themeColor="text1"/>
      <w:sz w:val="22"/>
      <w:lang w:val="en-GB"/>
    </w:rPr>
  </w:style>
  <w:style w:type="character" w:customStyle="1" w:styleId="TexteChar">
    <w:name w:val="Texte Char"/>
    <w:basedOn w:val="DefaultParagraphFont"/>
    <w:link w:val="Texte"/>
    <w:rsid w:val="00E477CB"/>
    <w:rPr>
      <w:rFonts w:ascii="Tahoma" w:hAnsi="Tahoma" w:cs="Tahoma"/>
      <w:color w:val="404040" w:themeColor="text1"/>
      <w:sz w:val="22"/>
      <w:szCs w:val="22"/>
    </w:rPr>
  </w:style>
  <w:style w:type="character" w:styleId="Hyperlink">
    <w:name w:val="Hyperlink"/>
    <w:basedOn w:val="DefaultParagraphFont"/>
    <w:uiPriority w:val="99"/>
    <w:unhideWhenUsed/>
    <w:rsid w:val="00C71180"/>
    <w:rPr>
      <w:color w:val="758897" w:themeColor="accent4"/>
      <w:u w:val="single"/>
    </w:rPr>
  </w:style>
  <w:style w:type="character" w:customStyle="1" w:styleId="Heading1Char">
    <w:name w:val="Heading 1 Char"/>
    <w:basedOn w:val="DefaultParagraphFont"/>
    <w:link w:val="Heading1"/>
    <w:uiPriority w:val="9"/>
    <w:rsid w:val="00390C4D"/>
    <w:rPr>
      <w:rFonts w:ascii="Tahoma" w:eastAsiaTheme="majorEastAsia" w:hAnsi="Tahoma" w:cstheme="majorBidi"/>
      <w:b/>
      <w:color w:val="404040" w:themeColor="text1"/>
      <w:sz w:val="44"/>
      <w:szCs w:val="32"/>
      <w:lang w:val="fr-FR"/>
    </w:rPr>
  </w:style>
  <w:style w:type="character" w:customStyle="1" w:styleId="Heading2Char">
    <w:name w:val="Heading 2 Char"/>
    <w:basedOn w:val="DefaultParagraphFont"/>
    <w:link w:val="Heading2"/>
    <w:uiPriority w:val="9"/>
    <w:rsid w:val="00F767A7"/>
    <w:rPr>
      <w:rFonts w:ascii="Tahoma" w:eastAsiaTheme="majorEastAsia" w:hAnsi="Tahoma" w:cstheme="majorBidi"/>
      <w:b/>
      <w:color w:val="404040" w:themeColor="text1"/>
      <w:sz w:val="36"/>
      <w:szCs w:val="26"/>
      <w:lang w:val="en-GB"/>
    </w:rPr>
  </w:style>
  <w:style w:type="character" w:styleId="Emphasis">
    <w:name w:val="Emphasis"/>
    <w:basedOn w:val="SubtleEmphasis"/>
    <w:uiPriority w:val="20"/>
    <w:rsid w:val="00F221FA"/>
    <w:rPr>
      <w:color w:val="404040" w:themeColor="text1"/>
    </w:rPr>
  </w:style>
  <w:style w:type="character" w:customStyle="1" w:styleId="Heading3Char">
    <w:name w:val="Heading 3 Char"/>
    <w:basedOn w:val="DefaultParagraphFont"/>
    <w:link w:val="Heading3"/>
    <w:uiPriority w:val="9"/>
    <w:rsid w:val="00F767A7"/>
    <w:rPr>
      <w:rFonts w:ascii="Tahoma" w:eastAsiaTheme="majorEastAsia" w:hAnsi="Tahoma" w:cs="Tahoma"/>
      <w:b/>
      <w:color w:val="404040" w:themeColor="text1"/>
      <w:sz w:val="32"/>
      <w:szCs w:val="32"/>
      <w:lang w:val="en-GB"/>
    </w:rPr>
  </w:style>
  <w:style w:type="character" w:styleId="IntenseEmphasis">
    <w:name w:val="Intense Emphasis"/>
    <w:basedOn w:val="TexteChar"/>
    <w:uiPriority w:val="21"/>
    <w:qFormat/>
    <w:rsid w:val="00EA7C95"/>
    <w:rPr>
      <w:rFonts w:ascii="Tahoma" w:hAnsi="Tahoma" w:cs="Tahoma"/>
      <w:i/>
      <w:iCs/>
      <w:color w:val="ADCC32"/>
      <w:sz w:val="22"/>
      <w:szCs w:val="22"/>
    </w:rPr>
  </w:style>
  <w:style w:type="paragraph" w:styleId="Quote">
    <w:name w:val="Quote"/>
    <w:basedOn w:val="Normal"/>
    <w:next w:val="Normal"/>
    <w:link w:val="QuoteChar"/>
    <w:uiPriority w:val="29"/>
    <w:qFormat/>
    <w:rsid w:val="00A7686E"/>
    <w:pPr>
      <w:spacing w:before="200" w:after="160"/>
      <w:ind w:left="864" w:right="864"/>
      <w:jc w:val="center"/>
    </w:pPr>
    <w:rPr>
      <w:i/>
      <w:iCs/>
      <w:color w:val="6F6F6F" w:themeColor="text1" w:themeTint="BF"/>
    </w:rPr>
  </w:style>
  <w:style w:type="character" w:customStyle="1" w:styleId="QuoteChar">
    <w:name w:val="Quote Char"/>
    <w:basedOn w:val="DefaultParagraphFont"/>
    <w:link w:val="Quote"/>
    <w:uiPriority w:val="29"/>
    <w:rsid w:val="00A7686E"/>
    <w:rPr>
      <w:i/>
      <w:iCs/>
      <w:color w:val="6F6F6F" w:themeColor="text1" w:themeTint="BF"/>
      <w:sz w:val="22"/>
      <w:szCs w:val="22"/>
      <w:lang w:val="en-GB"/>
    </w:rPr>
  </w:style>
  <w:style w:type="character" w:styleId="Strong">
    <w:name w:val="Strong"/>
    <w:basedOn w:val="TexteChar"/>
    <w:uiPriority w:val="22"/>
    <w:qFormat/>
    <w:rsid w:val="00A0728B"/>
    <w:rPr>
      <w:rFonts w:ascii="Tahoma" w:hAnsi="Tahoma" w:cs="Tahoma"/>
      <w:b/>
      <w:bCs/>
      <w:color w:val="404040" w:themeColor="text1"/>
      <w:sz w:val="22"/>
      <w:szCs w:val="22"/>
    </w:rPr>
  </w:style>
  <w:style w:type="paragraph" w:styleId="IntenseQuote">
    <w:name w:val="Intense Quote"/>
    <w:basedOn w:val="Normal"/>
    <w:next w:val="Normal"/>
    <w:link w:val="IntenseQuoteChar"/>
    <w:autoRedefine/>
    <w:uiPriority w:val="30"/>
    <w:qFormat/>
    <w:rsid w:val="00EA7C95"/>
    <w:pPr>
      <w:framePr w:wrap="around" w:vAnchor="text" w:hAnchor="text" w:y="1"/>
      <w:pBdr>
        <w:top w:val="single" w:sz="4" w:space="10" w:color="ADCC32"/>
        <w:bottom w:val="single" w:sz="4" w:space="10" w:color="ADCC32"/>
      </w:pBdr>
      <w:spacing w:before="360" w:after="360"/>
      <w:ind w:left="864" w:right="864"/>
      <w:jc w:val="center"/>
    </w:pPr>
    <w:rPr>
      <w:i/>
      <w:iCs/>
      <w:color w:val="404040" w:themeColor="text1"/>
      <w:sz w:val="26"/>
      <w:szCs w:val="26"/>
    </w:rPr>
  </w:style>
  <w:style w:type="character" w:customStyle="1" w:styleId="IntenseQuoteChar">
    <w:name w:val="Intense Quote Char"/>
    <w:basedOn w:val="DefaultParagraphFont"/>
    <w:link w:val="IntenseQuote"/>
    <w:uiPriority w:val="30"/>
    <w:rsid w:val="00EA7C95"/>
    <w:rPr>
      <w:rFonts w:ascii="Tahoma" w:hAnsi="Tahoma" w:cs="Tahoma"/>
      <w:i/>
      <w:iCs/>
      <w:color w:val="404040" w:themeColor="text1"/>
      <w:sz w:val="26"/>
      <w:szCs w:val="26"/>
      <w:lang w:val="en-GB"/>
    </w:rPr>
  </w:style>
  <w:style w:type="paragraph" w:styleId="TOCHeading">
    <w:name w:val="TOC Heading"/>
    <w:basedOn w:val="Heading1"/>
    <w:next w:val="Texte"/>
    <w:uiPriority w:val="39"/>
    <w:unhideWhenUsed/>
    <w:qFormat/>
    <w:rsid w:val="00252E2A"/>
    <w:pPr>
      <w:spacing w:after="0" w:line="259" w:lineRule="auto"/>
      <w:outlineLvl w:val="9"/>
    </w:pPr>
    <w:rPr>
      <w:sz w:val="32"/>
      <w:lang w:val="en-US"/>
    </w:rPr>
  </w:style>
  <w:style w:type="paragraph" w:styleId="TOC1">
    <w:name w:val="toc 1"/>
    <w:basedOn w:val="Normal"/>
    <w:next w:val="Normal"/>
    <w:autoRedefine/>
    <w:uiPriority w:val="39"/>
    <w:unhideWhenUsed/>
    <w:rsid w:val="002E3665"/>
    <w:pPr>
      <w:tabs>
        <w:tab w:val="clear" w:pos="5051"/>
        <w:tab w:val="left" w:pos="9072"/>
      </w:tabs>
      <w:spacing w:after="100"/>
    </w:pPr>
    <w:rPr>
      <w:b/>
      <w:noProof/>
      <w:color w:val="404040" w:themeColor="text1"/>
      <w:sz w:val="24"/>
    </w:rPr>
  </w:style>
  <w:style w:type="paragraph" w:styleId="TOC2">
    <w:name w:val="toc 2"/>
    <w:basedOn w:val="Normal"/>
    <w:next w:val="Normal"/>
    <w:autoRedefine/>
    <w:uiPriority w:val="39"/>
    <w:unhideWhenUsed/>
    <w:rsid w:val="00E278A7"/>
    <w:pPr>
      <w:tabs>
        <w:tab w:val="clear" w:pos="5051"/>
        <w:tab w:val="left" w:pos="9072"/>
      </w:tabs>
      <w:spacing w:after="100"/>
      <w:ind w:left="220"/>
    </w:pPr>
    <w:rPr>
      <w:noProof/>
      <w:color w:val="404040" w:themeColor="text1"/>
    </w:rPr>
  </w:style>
  <w:style w:type="paragraph" w:styleId="TOC3">
    <w:name w:val="toc 3"/>
    <w:basedOn w:val="Normal"/>
    <w:next w:val="Normal"/>
    <w:autoRedefine/>
    <w:uiPriority w:val="39"/>
    <w:unhideWhenUsed/>
    <w:rsid w:val="00E278A7"/>
    <w:pPr>
      <w:tabs>
        <w:tab w:val="clear" w:pos="5051"/>
        <w:tab w:val="left" w:pos="9072"/>
      </w:tabs>
      <w:spacing w:after="100"/>
      <w:ind w:left="440"/>
    </w:pPr>
    <w:rPr>
      <w:noProof/>
      <w:color w:val="404040" w:themeColor="text1"/>
      <w:sz w:val="20"/>
    </w:rPr>
  </w:style>
  <w:style w:type="paragraph" w:customStyle="1" w:styleId="Maintitle">
    <w:name w:val="Main title"/>
    <w:basedOn w:val="Normal"/>
    <w:link w:val="MaintitleChar"/>
    <w:qFormat/>
    <w:rsid w:val="007B4F81"/>
    <w:pPr>
      <w:spacing w:line="240" w:lineRule="auto"/>
      <w:jc w:val="center"/>
    </w:pPr>
    <w:rPr>
      <w:rFonts w:cs="Open Sans"/>
      <w:b/>
      <w:color w:val="758897"/>
      <w:sz w:val="96"/>
      <w:szCs w:val="96"/>
    </w:rPr>
  </w:style>
  <w:style w:type="paragraph" w:customStyle="1" w:styleId="Sub-title">
    <w:name w:val="Sub-title"/>
    <w:basedOn w:val="Normal"/>
    <w:link w:val="Sub-titleChar"/>
    <w:qFormat/>
    <w:rsid w:val="00C73C5F"/>
    <w:pPr>
      <w:spacing w:line="240" w:lineRule="auto"/>
      <w:jc w:val="center"/>
    </w:pPr>
    <w:rPr>
      <w:color w:val="758897" w:themeColor="accent4"/>
      <w:sz w:val="44"/>
      <w:szCs w:val="44"/>
    </w:rPr>
  </w:style>
  <w:style w:type="character" w:customStyle="1" w:styleId="MaintitleChar">
    <w:name w:val="Main title Char"/>
    <w:basedOn w:val="DefaultParagraphFont"/>
    <w:link w:val="Maintitle"/>
    <w:rsid w:val="007B4F81"/>
    <w:rPr>
      <w:rFonts w:ascii="Tahoma" w:hAnsi="Tahoma" w:cs="Open Sans"/>
      <w:b/>
      <w:color w:val="758897"/>
      <w:sz w:val="96"/>
      <w:szCs w:val="96"/>
      <w:lang w:val="en-GB"/>
    </w:rPr>
  </w:style>
  <w:style w:type="character" w:customStyle="1" w:styleId="Sub-titleChar">
    <w:name w:val="Sub-title Char"/>
    <w:basedOn w:val="DefaultParagraphFont"/>
    <w:link w:val="Sub-title"/>
    <w:rsid w:val="00C73C5F"/>
    <w:rPr>
      <w:rFonts w:ascii="Tahoma" w:hAnsi="Tahoma" w:cs="Tahoma"/>
      <w:color w:val="758897" w:themeColor="accent4"/>
      <w:sz w:val="44"/>
      <w:szCs w:val="44"/>
      <w:lang w:val="en-GB"/>
    </w:rPr>
  </w:style>
  <w:style w:type="character" w:styleId="FollowedHyperlink">
    <w:name w:val="FollowedHyperlink"/>
    <w:basedOn w:val="DefaultParagraphFont"/>
    <w:uiPriority w:val="99"/>
    <w:semiHidden/>
    <w:unhideWhenUsed/>
    <w:rsid w:val="0026412E"/>
    <w:rPr>
      <w:color w:val="654455" w:themeColor="followedHyperlink"/>
      <w:u w:val="single"/>
    </w:rPr>
  </w:style>
  <w:style w:type="character" w:styleId="SubtleEmphasis">
    <w:name w:val="Subtle Emphasis"/>
    <w:uiPriority w:val="19"/>
    <w:rsid w:val="00684956"/>
    <w:rPr>
      <w:color w:val="404040" w:themeColor="text1"/>
    </w:rPr>
  </w:style>
  <w:style w:type="character" w:customStyle="1" w:styleId="Heading4Char">
    <w:name w:val="Heading 4 Char"/>
    <w:basedOn w:val="DefaultParagraphFont"/>
    <w:link w:val="Heading4"/>
    <w:uiPriority w:val="9"/>
    <w:rsid w:val="00F767A7"/>
    <w:rPr>
      <w:rFonts w:ascii="Tahoma" w:eastAsiaTheme="majorEastAsia" w:hAnsi="Tahoma" w:cs="Tahoma"/>
      <w:b/>
      <w:color w:val="404040" w:themeColor="text1"/>
      <w:sz w:val="28"/>
      <w:szCs w:val="28"/>
      <w:lang w:val="fr-FR"/>
    </w:rPr>
  </w:style>
  <w:style w:type="character" w:customStyle="1" w:styleId="Heading5Char">
    <w:name w:val="Heading 5 Char"/>
    <w:basedOn w:val="DefaultParagraphFont"/>
    <w:link w:val="Heading5"/>
    <w:uiPriority w:val="9"/>
    <w:semiHidden/>
    <w:rsid w:val="007E158B"/>
    <w:rPr>
      <w:rFonts w:asciiTheme="majorHAnsi" w:eastAsiaTheme="majorEastAsia" w:hAnsiTheme="majorHAnsi" w:cstheme="majorBidi"/>
      <w:color w:val="7C941F" w:themeColor="accent1" w:themeShade="BF"/>
      <w:sz w:val="22"/>
      <w:lang w:val="en-GB"/>
    </w:rPr>
  </w:style>
  <w:style w:type="paragraph" w:styleId="Subtitle">
    <w:name w:val="Subtitle"/>
    <w:aliases w:val="caption"/>
    <w:basedOn w:val="Normal"/>
    <w:next w:val="Normal"/>
    <w:link w:val="SubtitleChar"/>
    <w:uiPriority w:val="11"/>
    <w:qFormat/>
    <w:rsid w:val="0058246F"/>
    <w:pPr>
      <w:spacing w:line="276" w:lineRule="auto"/>
      <w:ind w:left="-284"/>
    </w:pPr>
    <w:rPr>
      <w:color w:val="758897" w:themeColor="accent4"/>
      <w:sz w:val="20"/>
      <w:szCs w:val="20"/>
    </w:rPr>
  </w:style>
  <w:style w:type="character" w:customStyle="1" w:styleId="SubtitleChar">
    <w:name w:val="Subtitle Char"/>
    <w:aliases w:val="caption Char"/>
    <w:basedOn w:val="DefaultParagraphFont"/>
    <w:link w:val="Subtitle"/>
    <w:uiPriority w:val="11"/>
    <w:rsid w:val="0058246F"/>
    <w:rPr>
      <w:rFonts w:ascii="Tahoma" w:hAnsi="Tahoma" w:cs="Tahoma"/>
      <w:color w:val="758897" w:themeColor="accent4"/>
      <w:sz w:val="20"/>
      <w:szCs w:val="20"/>
      <w:lang w:val="en-GB"/>
    </w:rPr>
  </w:style>
  <w:style w:type="paragraph" w:styleId="TOC4">
    <w:name w:val="toc 4"/>
    <w:basedOn w:val="Normal"/>
    <w:next w:val="Normal"/>
    <w:autoRedefine/>
    <w:uiPriority w:val="39"/>
    <w:unhideWhenUsed/>
    <w:rsid w:val="00E278A7"/>
    <w:pPr>
      <w:tabs>
        <w:tab w:val="clear" w:pos="5051"/>
        <w:tab w:val="right" w:pos="9214"/>
      </w:tabs>
      <w:spacing w:after="0"/>
      <w:ind w:left="660"/>
    </w:pPr>
    <w:rPr>
      <w:noProof/>
      <w:color w:val="758897" w:themeColor="accent4"/>
      <w:sz w:val="20"/>
    </w:rPr>
  </w:style>
  <w:style w:type="paragraph" w:styleId="TOC5">
    <w:name w:val="toc 5"/>
    <w:basedOn w:val="Normal"/>
    <w:next w:val="Normal"/>
    <w:autoRedefine/>
    <w:uiPriority w:val="39"/>
    <w:unhideWhenUsed/>
    <w:rsid w:val="00DD41EB"/>
    <w:pPr>
      <w:tabs>
        <w:tab w:val="clear" w:pos="5051"/>
      </w:tabs>
      <w:ind w:left="880"/>
    </w:pPr>
  </w:style>
  <w:style w:type="paragraph" w:styleId="TOC6">
    <w:name w:val="toc 6"/>
    <w:basedOn w:val="Normal"/>
    <w:next w:val="Normal"/>
    <w:autoRedefine/>
    <w:uiPriority w:val="39"/>
    <w:unhideWhenUsed/>
    <w:rsid w:val="00DD41EB"/>
    <w:pPr>
      <w:tabs>
        <w:tab w:val="clear" w:pos="5051"/>
      </w:tabs>
      <w:ind w:left="1100"/>
    </w:pPr>
  </w:style>
  <w:style w:type="paragraph" w:styleId="TOC7">
    <w:name w:val="toc 7"/>
    <w:basedOn w:val="Normal"/>
    <w:next w:val="Normal"/>
    <w:autoRedefine/>
    <w:uiPriority w:val="39"/>
    <w:unhideWhenUsed/>
    <w:rsid w:val="00DD41EB"/>
    <w:pPr>
      <w:tabs>
        <w:tab w:val="clear" w:pos="5051"/>
      </w:tabs>
      <w:ind w:left="1320"/>
    </w:pPr>
  </w:style>
  <w:style w:type="paragraph" w:styleId="TOC8">
    <w:name w:val="toc 8"/>
    <w:basedOn w:val="Normal"/>
    <w:next w:val="Normal"/>
    <w:autoRedefine/>
    <w:uiPriority w:val="39"/>
    <w:unhideWhenUsed/>
    <w:rsid w:val="00DD41EB"/>
    <w:pPr>
      <w:tabs>
        <w:tab w:val="clear" w:pos="5051"/>
      </w:tabs>
      <w:ind w:left="1540"/>
    </w:pPr>
  </w:style>
  <w:style w:type="paragraph" w:styleId="TOC9">
    <w:name w:val="toc 9"/>
    <w:basedOn w:val="Normal"/>
    <w:next w:val="Normal"/>
    <w:autoRedefine/>
    <w:uiPriority w:val="39"/>
    <w:unhideWhenUsed/>
    <w:rsid w:val="00DD41EB"/>
    <w:pPr>
      <w:tabs>
        <w:tab w:val="clear" w:pos="5051"/>
      </w:tabs>
      <w:ind w:left="1760"/>
    </w:pPr>
  </w:style>
  <w:style w:type="paragraph" w:styleId="Caption">
    <w:name w:val="caption"/>
    <w:basedOn w:val="Normal"/>
    <w:next w:val="Normal"/>
    <w:uiPriority w:val="35"/>
    <w:unhideWhenUsed/>
    <w:qFormat/>
    <w:rsid w:val="00456C33"/>
    <w:pPr>
      <w:spacing w:line="240" w:lineRule="auto"/>
    </w:pPr>
    <w:rPr>
      <w:i/>
      <w:iCs/>
      <w:color w:val="758897" w:themeColor="accent4"/>
      <w:sz w:val="18"/>
      <w:szCs w:val="18"/>
    </w:rPr>
  </w:style>
  <w:style w:type="paragraph" w:styleId="TableofFigures">
    <w:name w:val="table of figures"/>
    <w:basedOn w:val="Normal"/>
    <w:next w:val="Normal"/>
    <w:uiPriority w:val="99"/>
    <w:unhideWhenUsed/>
    <w:rsid w:val="00112B5A"/>
    <w:pPr>
      <w:tabs>
        <w:tab w:val="clear" w:pos="5051"/>
      </w:tabs>
      <w:ind w:left="440" w:hanging="440"/>
    </w:pPr>
  </w:style>
  <w:style w:type="paragraph" w:styleId="NormalWeb">
    <w:name w:val="Normal (Web)"/>
    <w:basedOn w:val="Normal"/>
    <w:uiPriority w:val="99"/>
    <w:semiHidden/>
    <w:unhideWhenUsed/>
    <w:rsid w:val="000805DC"/>
    <w:pPr>
      <w:tabs>
        <w:tab w:val="clear" w:pos="5051"/>
      </w:tabs>
      <w:spacing w:before="100" w:beforeAutospacing="1" w:after="100" w:afterAutospacing="1" w:line="240" w:lineRule="auto"/>
      <w:ind w:left="0"/>
    </w:pPr>
    <w:rPr>
      <w:rFonts w:ascii="Times New Roman" w:hAnsi="Times New Roman" w:cs="Times New Roman"/>
      <w:color w:val="auto"/>
      <w:sz w:val="24"/>
      <w:lang w:val="fr-FR" w:eastAsia="fr-FR"/>
    </w:rPr>
  </w:style>
  <w:style w:type="paragraph" w:customStyle="1" w:styleId="Link2">
    <w:name w:val="Link 2"/>
    <w:basedOn w:val="Texte"/>
    <w:rsid w:val="00C71180"/>
    <w:pPr>
      <w:jc w:val="center"/>
    </w:pPr>
    <w:rPr>
      <w:color w:val="A7C72A" w:themeColor="accent1"/>
      <w:u w:val="single"/>
    </w:rPr>
  </w:style>
  <w:style w:type="paragraph" w:styleId="FootnoteText">
    <w:name w:val="footnote text"/>
    <w:basedOn w:val="Normal"/>
    <w:link w:val="FootnoteTextChar"/>
    <w:uiPriority w:val="99"/>
    <w:semiHidden/>
    <w:unhideWhenUsed/>
    <w:rsid w:val="00CA66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6629"/>
    <w:rPr>
      <w:rFonts w:ascii="Tahoma" w:hAnsi="Tahoma" w:cs="Tahoma"/>
      <w:color w:val="595959"/>
      <w:sz w:val="20"/>
      <w:szCs w:val="20"/>
      <w:lang w:val="en-GB"/>
    </w:rPr>
  </w:style>
  <w:style w:type="character" w:styleId="FootnoteReference">
    <w:name w:val="footnote reference"/>
    <w:basedOn w:val="DefaultParagraphFont"/>
    <w:uiPriority w:val="99"/>
    <w:unhideWhenUsed/>
    <w:rsid w:val="00CA6629"/>
    <w:rPr>
      <w:vertAlign w:val="superscript"/>
    </w:rPr>
  </w:style>
  <w:style w:type="paragraph" w:customStyle="1" w:styleId="TitleDocument">
    <w:name w:val="Title Document"/>
    <w:basedOn w:val="Heading1"/>
    <w:rsid w:val="007B4F81"/>
    <w:pPr>
      <w:jc w:val="center"/>
    </w:pPr>
    <w:rPr>
      <w:sz w:val="60"/>
      <w:szCs w:val="60"/>
    </w:rPr>
  </w:style>
  <w:style w:type="paragraph" w:customStyle="1" w:styleId="SubtitlePositionpaper">
    <w:name w:val="Subtitle Position paper"/>
    <w:basedOn w:val="Quote"/>
    <w:rsid w:val="007B4F81"/>
    <w:rPr>
      <w:i w:val="0"/>
      <w:color w:val="404040" w:themeColor="text1"/>
      <w:sz w:val="28"/>
      <w:szCs w:val="28"/>
    </w:rPr>
  </w:style>
  <w:style w:type="paragraph" w:customStyle="1" w:styleId="Infos">
    <w:name w:val="Infos"/>
    <w:basedOn w:val="Normal"/>
    <w:rsid w:val="007B4F81"/>
    <w:pPr>
      <w:tabs>
        <w:tab w:val="clear" w:pos="5051"/>
      </w:tabs>
      <w:spacing w:after="0" w:line="240" w:lineRule="auto"/>
      <w:ind w:left="0"/>
    </w:pPr>
    <w:rPr>
      <w:rFonts w:eastAsia="Times New Roman" w:cs="Times New Roman"/>
      <w:color w:val="404040" w:themeColor="text1"/>
      <w:sz w:val="20"/>
      <w:szCs w:val="20"/>
      <w:shd w:val="clear" w:color="auto" w:fill="FFFFFF"/>
      <w:lang w:val="fr-FR" w:eastAsia="fr-FR"/>
    </w:rPr>
  </w:style>
  <w:style w:type="table" w:styleId="TableGrid">
    <w:name w:val="Table Grid"/>
    <w:basedOn w:val="TableNormal"/>
    <w:uiPriority w:val="59"/>
    <w:rsid w:val="00947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47B95"/>
    <w:tblPr>
      <w:tblStyleRowBandSize w:val="1"/>
      <w:tblStyleColBandSize w:val="1"/>
      <w:tblBorders>
        <w:top w:val="single" w:sz="4" w:space="0" w:color="DDECA6" w:themeColor="accent1" w:themeTint="66"/>
        <w:left w:val="single" w:sz="4" w:space="0" w:color="DDECA6" w:themeColor="accent1" w:themeTint="66"/>
        <w:bottom w:val="single" w:sz="4" w:space="0" w:color="DDECA6" w:themeColor="accent1" w:themeTint="66"/>
        <w:right w:val="single" w:sz="4" w:space="0" w:color="DDECA6" w:themeColor="accent1" w:themeTint="66"/>
        <w:insideH w:val="single" w:sz="4" w:space="0" w:color="DDECA6" w:themeColor="accent1" w:themeTint="66"/>
        <w:insideV w:val="single" w:sz="4" w:space="0" w:color="DDECA6" w:themeColor="accent1" w:themeTint="66"/>
      </w:tblBorders>
    </w:tblPr>
    <w:tblStylePr w:type="firstRow">
      <w:rPr>
        <w:b/>
        <w:bCs/>
      </w:rPr>
      <w:tblPr/>
      <w:tcPr>
        <w:tcBorders>
          <w:bottom w:val="single" w:sz="12" w:space="0" w:color="CDE279" w:themeColor="accent1" w:themeTint="99"/>
        </w:tcBorders>
      </w:tcPr>
    </w:tblStylePr>
    <w:tblStylePr w:type="lastRow">
      <w:rPr>
        <w:b/>
        <w:bCs/>
      </w:rPr>
      <w:tblPr/>
      <w:tcPr>
        <w:tcBorders>
          <w:top w:val="double" w:sz="2" w:space="0" w:color="CDE279"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47B95"/>
    <w:tblPr>
      <w:tblStyleRowBandSize w:val="1"/>
      <w:tblStyleColBandSize w:val="1"/>
      <w:tblBorders>
        <w:top w:val="single" w:sz="4" w:space="0" w:color="BCD4A2" w:themeColor="accent5" w:themeTint="66"/>
        <w:left w:val="single" w:sz="4" w:space="0" w:color="BCD4A2" w:themeColor="accent5" w:themeTint="66"/>
        <w:bottom w:val="single" w:sz="4" w:space="0" w:color="BCD4A2" w:themeColor="accent5" w:themeTint="66"/>
        <w:right w:val="single" w:sz="4" w:space="0" w:color="BCD4A2" w:themeColor="accent5" w:themeTint="66"/>
        <w:insideH w:val="single" w:sz="4" w:space="0" w:color="BCD4A2" w:themeColor="accent5" w:themeTint="66"/>
        <w:insideV w:val="single" w:sz="4" w:space="0" w:color="BCD4A2" w:themeColor="accent5" w:themeTint="66"/>
      </w:tblBorders>
    </w:tblPr>
    <w:tblStylePr w:type="firstRow">
      <w:rPr>
        <w:b/>
        <w:bCs/>
      </w:rPr>
      <w:tblPr/>
      <w:tcPr>
        <w:tcBorders>
          <w:bottom w:val="single" w:sz="12" w:space="0" w:color="9ABF73" w:themeColor="accent5" w:themeTint="99"/>
        </w:tcBorders>
      </w:tcPr>
    </w:tblStylePr>
    <w:tblStylePr w:type="lastRow">
      <w:rPr>
        <w:b/>
        <w:bCs/>
      </w:rPr>
      <w:tblPr/>
      <w:tcPr>
        <w:tcBorders>
          <w:top w:val="double" w:sz="2" w:space="0" w:color="9ABF73" w:themeColor="accent5"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947B95"/>
    <w:tblPr>
      <w:tblStyleRowBandSize w:val="1"/>
      <w:tblStyleColBandSize w:val="1"/>
      <w:tblBorders>
        <w:top w:val="single" w:sz="4" w:space="0" w:color="CDE279" w:themeColor="accent1" w:themeTint="99"/>
        <w:left w:val="single" w:sz="4" w:space="0" w:color="CDE279" w:themeColor="accent1" w:themeTint="99"/>
        <w:bottom w:val="single" w:sz="4" w:space="0" w:color="CDE279" w:themeColor="accent1" w:themeTint="99"/>
        <w:right w:val="single" w:sz="4" w:space="0" w:color="CDE279" w:themeColor="accent1" w:themeTint="99"/>
        <w:insideH w:val="single" w:sz="4" w:space="0" w:color="CDE279" w:themeColor="accent1" w:themeTint="99"/>
        <w:insideV w:val="single" w:sz="4" w:space="0" w:color="CDE279" w:themeColor="accent1" w:themeTint="99"/>
      </w:tblBorders>
    </w:tblPr>
    <w:tblStylePr w:type="firstRow">
      <w:rPr>
        <w:b/>
        <w:bCs/>
        <w:color w:val="FFFFFF" w:themeColor="background1"/>
      </w:rPr>
      <w:tblPr/>
      <w:tcPr>
        <w:tcBorders>
          <w:top w:val="single" w:sz="4" w:space="0" w:color="A7C72A" w:themeColor="accent1"/>
          <w:left w:val="single" w:sz="4" w:space="0" w:color="A7C72A" w:themeColor="accent1"/>
          <w:bottom w:val="single" w:sz="4" w:space="0" w:color="A7C72A" w:themeColor="accent1"/>
          <w:right w:val="single" w:sz="4" w:space="0" w:color="A7C72A" w:themeColor="accent1"/>
          <w:insideH w:val="nil"/>
          <w:insideV w:val="nil"/>
        </w:tcBorders>
        <w:shd w:val="clear" w:color="auto" w:fill="A7C72A" w:themeFill="accent1"/>
      </w:tcPr>
    </w:tblStylePr>
    <w:tblStylePr w:type="lastRow">
      <w:rPr>
        <w:b/>
        <w:bCs/>
      </w:rPr>
      <w:tblPr/>
      <w:tcPr>
        <w:tcBorders>
          <w:top w:val="double" w:sz="4" w:space="0" w:color="A7C72A" w:themeColor="accent1"/>
        </w:tcBorders>
      </w:tcPr>
    </w:tblStylePr>
    <w:tblStylePr w:type="firstCol">
      <w:rPr>
        <w:b/>
        <w:bCs/>
      </w:rPr>
    </w:tblStylePr>
    <w:tblStylePr w:type="lastCol">
      <w:rPr>
        <w:b/>
        <w:bCs/>
      </w:rPr>
    </w:tblStylePr>
    <w:tblStylePr w:type="band1Vert">
      <w:tblPr/>
      <w:tcPr>
        <w:shd w:val="clear" w:color="auto" w:fill="EEF5D2" w:themeFill="accent1" w:themeFillTint="33"/>
      </w:tcPr>
    </w:tblStylePr>
    <w:tblStylePr w:type="band1Horz">
      <w:tblPr/>
      <w:tcPr>
        <w:shd w:val="clear" w:color="auto" w:fill="EEF5D2" w:themeFill="accent1" w:themeFillTint="33"/>
      </w:tcPr>
    </w:tblStylePr>
  </w:style>
  <w:style w:type="character" w:styleId="UnresolvedMention">
    <w:name w:val="Unresolved Mention"/>
    <w:basedOn w:val="DefaultParagraphFont"/>
    <w:uiPriority w:val="99"/>
    <w:rsid w:val="00E743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255319">
      <w:bodyDiv w:val="1"/>
      <w:marLeft w:val="0"/>
      <w:marRight w:val="0"/>
      <w:marTop w:val="0"/>
      <w:marBottom w:val="0"/>
      <w:divBdr>
        <w:top w:val="none" w:sz="0" w:space="0" w:color="auto"/>
        <w:left w:val="none" w:sz="0" w:space="0" w:color="auto"/>
        <w:bottom w:val="none" w:sz="0" w:space="0" w:color="auto"/>
        <w:right w:val="none" w:sz="0" w:space="0" w:color="auto"/>
      </w:divBdr>
    </w:div>
    <w:div w:id="1036661731">
      <w:bodyDiv w:val="1"/>
      <w:marLeft w:val="0"/>
      <w:marRight w:val="0"/>
      <w:marTop w:val="0"/>
      <w:marBottom w:val="0"/>
      <w:divBdr>
        <w:top w:val="none" w:sz="0" w:space="0" w:color="auto"/>
        <w:left w:val="none" w:sz="0" w:space="0" w:color="auto"/>
        <w:bottom w:val="none" w:sz="0" w:space="0" w:color="auto"/>
        <w:right w:val="none" w:sz="0" w:space="0" w:color="auto"/>
      </w:divBdr>
    </w:div>
    <w:div w:id="1261839601">
      <w:bodyDiv w:val="1"/>
      <w:marLeft w:val="0"/>
      <w:marRight w:val="0"/>
      <w:marTop w:val="0"/>
      <w:marBottom w:val="0"/>
      <w:divBdr>
        <w:top w:val="none" w:sz="0" w:space="0" w:color="auto"/>
        <w:left w:val="none" w:sz="0" w:space="0" w:color="auto"/>
        <w:bottom w:val="none" w:sz="0" w:space="0" w:color="auto"/>
        <w:right w:val="none" w:sz="0" w:space="0" w:color="auto"/>
      </w:divBdr>
    </w:div>
    <w:div w:id="1304043998">
      <w:bodyDiv w:val="1"/>
      <w:marLeft w:val="0"/>
      <w:marRight w:val="0"/>
      <w:marTop w:val="0"/>
      <w:marBottom w:val="0"/>
      <w:divBdr>
        <w:top w:val="none" w:sz="0" w:space="0" w:color="auto"/>
        <w:left w:val="none" w:sz="0" w:space="0" w:color="auto"/>
        <w:bottom w:val="none" w:sz="0" w:space="0" w:color="auto"/>
        <w:right w:val="none" w:sz="0" w:space="0" w:color="auto"/>
      </w:divBdr>
    </w:div>
    <w:div w:id="1494299087">
      <w:bodyDiv w:val="1"/>
      <w:marLeft w:val="0"/>
      <w:marRight w:val="0"/>
      <w:marTop w:val="0"/>
      <w:marBottom w:val="0"/>
      <w:divBdr>
        <w:top w:val="none" w:sz="0" w:space="0" w:color="auto"/>
        <w:left w:val="none" w:sz="0" w:space="0" w:color="auto"/>
        <w:bottom w:val="none" w:sz="0" w:space="0" w:color="auto"/>
        <w:right w:val="none" w:sz="0" w:space="0" w:color="auto"/>
      </w:divBdr>
    </w:div>
    <w:div w:id="173562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jpg"/><Relationship Id="rId13" Type="http://schemas.openxmlformats.org/officeDocument/2006/relationships/image" Target="media/image10.png"/><Relationship Id="rId18" Type="http://schemas.openxmlformats.org/officeDocument/2006/relationships/image" Target="media/image14.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7.emf"/><Relationship Id="rId7" Type="http://schemas.openxmlformats.org/officeDocument/2006/relationships/endnotes" Target="endnotes.xml"/><Relationship Id="rId12" Type="http://schemas.openxmlformats.org/officeDocument/2006/relationships/image" Target="media/image9.jpeg"/><Relationship Id="rId17" Type="http://schemas.openxmlformats.org/officeDocument/2006/relationships/image" Target="media/image13.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2.emf"/><Relationship Id="rId20" Type="http://schemas.openxmlformats.org/officeDocument/2006/relationships/image" Target="media/image1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jpe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11.emf"/><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worldseed.org/" TargetMode="External"/><Relationship Id="rId19" Type="http://schemas.openxmlformats.org/officeDocument/2006/relationships/image" Target="media/image15.emf"/><Relationship Id="rId4" Type="http://schemas.openxmlformats.org/officeDocument/2006/relationships/settings" Target="settings.xml"/><Relationship Id="rId9" Type="http://schemas.openxmlformats.org/officeDocument/2006/relationships/image" Target="media/image7.png"/><Relationship Id="rId14" Type="http://schemas.openxmlformats.org/officeDocument/2006/relationships/hyperlink" Target="http://www.euroseeds.eu" TargetMode="External"/><Relationship Id="rId22" Type="http://schemas.openxmlformats.org/officeDocument/2006/relationships/image" Target="media/image18.emf"/><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uroseeds.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uroseeds.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_rels/header2.xml.rels><?xml version="1.0" encoding="UTF-8" standalone="yes"?>
<Relationships xmlns="http://schemas.openxmlformats.org/package/2006/relationships"><Relationship Id="rId1" Type="http://schemas.openxmlformats.org/officeDocument/2006/relationships/image" Target="media/image1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Euroseeds Theme">
      <a:dk1>
        <a:srgbClr val="404040"/>
      </a:dk1>
      <a:lt1>
        <a:srgbClr val="FFFFFF"/>
      </a:lt1>
      <a:dk2>
        <a:srgbClr val="344463"/>
      </a:dk2>
      <a:lt2>
        <a:srgbClr val="E7E6E6"/>
      </a:lt2>
      <a:accent1>
        <a:srgbClr val="A7C72A"/>
      </a:accent1>
      <a:accent2>
        <a:srgbClr val="654455"/>
      </a:accent2>
      <a:accent3>
        <a:srgbClr val="344463"/>
      </a:accent3>
      <a:accent4>
        <a:srgbClr val="758897"/>
      </a:accent4>
      <a:accent5>
        <a:srgbClr val="577636"/>
      </a:accent5>
      <a:accent6>
        <a:srgbClr val="896786"/>
      </a:accent6>
      <a:hlink>
        <a:srgbClr val="A7C72A"/>
      </a:hlink>
      <a:folHlink>
        <a:srgbClr val="65445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ri par titre" Version="6"/>
</file>

<file path=customXml/itemProps1.xml><?xml version="1.0" encoding="utf-8"?>
<ds:datastoreItem xmlns:ds="http://schemas.openxmlformats.org/officeDocument/2006/customXml" ds:itemID="{8E55C6AC-8BB5-46A1-BB34-2D8D0159E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1011</Words>
  <Characters>5767</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catherinelangat@euroseeds.eu</dc:creator>
  <cp:keywords/>
  <dc:description/>
  <cp:lastModifiedBy>Claudius Marondedze</cp:lastModifiedBy>
  <cp:revision>2</cp:revision>
  <cp:lastPrinted>2021-02-22T14:26:00Z</cp:lastPrinted>
  <dcterms:created xsi:type="dcterms:W3CDTF">2022-02-09T09:38:00Z</dcterms:created>
  <dcterms:modified xsi:type="dcterms:W3CDTF">2022-02-09T09:38:00Z</dcterms:modified>
</cp:coreProperties>
</file>